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188" w:rsidRDefault="00867188" w:rsidP="00867188">
      <w:pPr>
        <w:spacing w:before="0" w:after="0" w:line="360" w:lineRule="auto"/>
        <w:jc w:val="center"/>
        <w:outlineLvl w:val="0"/>
        <w:rPr>
          <w:rFonts w:eastAsia="Times New Roman"/>
          <w:b/>
          <w:bCs/>
          <w:color w:val="000000" w:themeColor="text1"/>
          <w:szCs w:val="26"/>
          <w:lang w:val="pt-BR"/>
        </w:rPr>
      </w:pPr>
      <w:r>
        <w:rPr>
          <w:rFonts w:eastAsia="Times New Roman"/>
          <w:b/>
          <w:bCs/>
          <w:color w:val="000000" w:themeColor="text1"/>
          <w:szCs w:val="26"/>
          <w:lang w:val="pt-BR"/>
        </w:rPr>
        <w:t>CHƯƠNG TRÌNH MÔN HỌC</w:t>
      </w:r>
    </w:p>
    <w:p w:rsidR="00867188" w:rsidRDefault="00867188" w:rsidP="00867188">
      <w:pPr>
        <w:spacing w:before="0" w:after="0" w:line="360" w:lineRule="auto"/>
        <w:jc w:val="both"/>
        <w:outlineLvl w:val="0"/>
        <w:rPr>
          <w:rFonts w:eastAsia="Times New Roman"/>
          <w:b/>
          <w:bCs/>
          <w:color w:val="000000" w:themeColor="text1"/>
          <w:szCs w:val="26"/>
          <w:lang w:val="pt-BR"/>
        </w:rPr>
      </w:pPr>
      <w:r>
        <w:rPr>
          <w:rFonts w:eastAsia="Times New Roman"/>
          <w:b/>
          <w:bCs/>
          <w:color w:val="000000" w:themeColor="text1"/>
          <w:szCs w:val="26"/>
          <w:lang w:val="pt-BR"/>
        </w:rPr>
        <w:t>Tên môn học</w:t>
      </w:r>
      <w:r>
        <w:rPr>
          <w:rFonts w:eastAsia="Times New Roman"/>
          <w:b/>
          <w:color w:val="000000" w:themeColor="text1"/>
          <w:szCs w:val="26"/>
          <w:lang w:val="pt-BR"/>
        </w:rPr>
        <w:t>: BÁN LẺ ĐIỆN TỬ</w:t>
      </w:r>
    </w:p>
    <w:p w:rsidR="00867188" w:rsidRDefault="00867188" w:rsidP="00867188">
      <w:pPr>
        <w:spacing w:before="0" w:after="0" w:line="360" w:lineRule="auto"/>
        <w:jc w:val="both"/>
        <w:outlineLvl w:val="0"/>
        <w:rPr>
          <w:rFonts w:eastAsia="Times New Roman"/>
          <w:b/>
          <w:color w:val="000000" w:themeColor="text1"/>
          <w:szCs w:val="26"/>
          <w:lang w:val="pt-BR"/>
        </w:rPr>
      </w:pPr>
      <w:r>
        <w:rPr>
          <w:rFonts w:eastAsia="Times New Roman"/>
          <w:b/>
          <w:bCs/>
          <w:color w:val="000000" w:themeColor="text1"/>
          <w:szCs w:val="26"/>
          <w:lang w:val="pt-BR"/>
        </w:rPr>
        <w:t>Mã môn học</w:t>
      </w:r>
      <w:r>
        <w:rPr>
          <w:rFonts w:eastAsia="Times New Roman"/>
          <w:b/>
          <w:color w:val="000000" w:themeColor="text1"/>
          <w:szCs w:val="26"/>
          <w:lang w:val="pt-BR"/>
        </w:rPr>
        <w:t>: KTC1342</w:t>
      </w:r>
    </w:p>
    <w:p w:rsidR="00867188" w:rsidRDefault="00867188" w:rsidP="00867188">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lang w:val="vi-VN"/>
        </w:rPr>
        <w:t>45</w:t>
      </w:r>
      <w:r>
        <w:rPr>
          <w:rFonts w:eastAsia="Times New Roman"/>
          <w:bCs/>
          <w:color w:val="000000" w:themeColor="text1"/>
          <w:szCs w:val="26"/>
          <w:lang w:val="pt-BR"/>
        </w:rPr>
        <w:t xml:space="preserve"> giờ; (Lý thuyết: 13 giờ; Thực hành, thí nghiệm, thảo luận, bài tập: </w:t>
      </w:r>
      <w:r>
        <w:rPr>
          <w:rFonts w:eastAsia="Times New Roman"/>
          <w:bCs/>
          <w:color w:val="000000" w:themeColor="text1"/>
          <w:szCs w:val="26"/>
          <w:lang w:val="vi-VN"/>
        </w:rPr>
        <w:t>30</w:t>
      </w:r>
      <w:r>
        <w:rPr>
          <w:rFonts w:eastAsia="Times New Roman"/>
          <w:bCs/>
          <w:color w:val="000000" w:themeColor="text1"/>
          <w:szCs w:val="26"/>
          <w:lang w:val="pt-BR"/>
        </w:rPr>
        <w:t xml:space="preserve"> giờ; Kiểm tra: 2 giờ)</w:t>
      </w:r>
    </w:p>
    <w:p w:rsidR="00867188" w:rsidRDefault="00867188" w:rsidP="00867188">
      <w:pPr>
        <w:pStyle w:val="ListParagraph"/>
        <w:numPr>
          <w:ilvl w:val="0"/>
          <w:numId w:val="3"/>
        </w:numPr>
        <w:spacing w:line="360" w:lineRule="auto"/>
        <w:ind w:left="720" w:hanging="45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Vị trí, tính chất của môn học:</w:t>
      </w:r>
    </w:p>
    <w:p w:rsidR="00867188" w:rsidRDefault="00867188" w:rsidP="00867188">
      <w:pPr>
        <w:numPr>
          <w:ilvl w:val="0"/>
          <w:numId w:val="1"/>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 xml:space="preserve">Vị trí: </w:t>
      </w:r>
      <w:r>
        <w:rPr>
          <w:rFonts w:eastAsia="Times New Roman"/>
          <w:color w:val="000000" w:themeColor="text1"/>
          <w:szCs w:val="26"/>
          <w:lang w:eastAsia="vi-VN"/>
        </w:rPr>
        <w:t>Môn học bán lẻ điện tử nằm trong nhóm kiến thức chuyên ngành và cơ sở ngành của ngành thương mại điện tử</w:t>
      </w:r>
    </w:p>
    <w:p w:rsidR="00867188" w:rsidRDefault="00867188" w:rsidP="00867188">
      <w:pPr>
        <w:numPr>
          <w:ilvl w:val="0"/>
          <w:numId w:val="1"/>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 xml:space="preserve">Tính chất: </w:t>
      </w:r>
      <w:r>
        <w:rPr>
          <w:rFonts w:eastAsia="Times New Roman"/>
          <w:color w:val="000000" w:themeColor="text1"/>
          <w:szCs w:val="26"/>
          <w:lang w:eastAsia="vi-VN"/>
        </w:rPr>
        <w:t xml:space="preserve">Môn học này, cung cấp những kiến thức cơ bản về về </w:t>
      </w:r>
      <w:r>
        <w:rPr>
          <w:color w:val="000000" w:themeColor="text1"/>
          <w:szCs w:val="26"/>
        </w:rPr>
        <w:t>việc bán hàng hóa và dịch vụ thông qua Internet. </w:t>
      </w:r>
    </w:p>
    <w:p w:rsidR="00867188" w:rsidRDefault="00867188" w:rsidP="00867188">
      <w:pPr>
        <w:numPr>
          <w:ilvl w:val="0"/>
          <w:numId w:val="2"/>
        </w:numPr>
        <w:tabs>
          <w:tab w:val="left" w:pos="397"/>
        </w:tabs>
        <w:spacing w:before="0" w:after="0" w:line="360" w:lineRule="auto"/>
        <w:ind w:left="0" w:firstLine="284"/>
        <w:jc w:val="both"/>
        <w:rPr>
          <w:rFonts w:eastAsia="Times New Roman"/>
          <w:b/>
          <w:bCs/>
          <w:color w:val="000000" w:themeColor="text1"/>
          <w:szCs w:val="26"/>
          <w:lang w:val="pt-BR"/>
        </w:rPr>
      </w:pPr>
      <w:r>
        <w:rPr>
          <w:rFonts w:eastAsia="Times New Roman"/>
          <w:b/>
          <w:bCs/>
          <w:color w:val="000000" w:themeColor="text1"/>
          <w:szCs w:val="26"/>
          <w:lang w:val="pt-BR"/>
        </w:rPr>
        <w:t>Mục tiêu môn học:</w:t>
      </w:r>
    </w:p>
    <w:p w:rsidR="00867188" w:rsidRDefault="00867188" w:rsidP="00867188">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Kiến thức:</w:t>
      </w:r>
    </w:p>
    <w:p w:rsidR="00867188" w:rsidRDefault="00867188" w:rsidP="00867188">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t xml:space="preserve"> + </w:t>
      </w:r>
      <w:r>
        <w:rPr>
          <w:rFonts w:eastAsia="Times New Roman"/>
          <w:bCs/>
          <w:color w:val="000000" w:themeColor="text1"/>
          <w:szCs w:val="26"/>
          <w:lang w:val="vi-VN"/>
        </w:rPr>
        <w:t xml:space="preserve">Trình bày được </w:t>
      </w:r>
      <w:r>
        <w:rPr>
          <w:rFonts w:eastAsia="Times New Roman"/>
          <w:bCs/>
          <w:color w:val="000000" w:themeColor="text1"/>
          <w:szCs w:val="26"/>
          <w:lang w:val="pt-BR"/>
        </w:rPr>
        <w:t xml:space="preserve"> khái niệm, phương thức bán lẻ điện tử</w:t>
      </w:r>
    </w:p>
    <w:p w:rsidR="00867188" w:rsidRDefault="00867188" w:rsidP="00867188">
      <w:pPr>
        <w:tabs>
          <w:tab w:val="left" w:pos="709"/>
        </w:tabs>
        <w:spacing w:before="0" w:after="0" w:line="360" w:lineRule="auto"/>
        <w:jc w:val="both"/>
        <w:rPr>
          <w:bCs/>
          <w:color w:val="000000" w:themeColor="text1"/>
          <w:szCs w:val="26"/>
        </w:rPr>
      </w:pPr>
      <w:r>
        <w:rPr>
          <w:rFonts w:eastAsia="Times New Roman"/>
          <w:bCs/>
          <w:color w:val="000000" w:themeColor="text1"/>
          <w:szCs w:val="26"/>
          <w:lang w:val="pt-BR"/>
        </w:rPr>
        <w:t xml:space="preserve"> + </w:t>
      </w:r>
      <w:r>
        <w:rPr>
          <w:rFonts w:eastAsia="Times New Roman"/>
          <w:bCs/>
          <w:color w:val="000000" w:themeColor="text1"/>
          <w:szCs w:val="26"/>
          <w:lang w:val="vi-VN"/>
        </w:rPr>
        <w:t>Trình bày được</w:t>
      </w:r>
      <w:r>
        <w:rPr>
          <w:bCs/>
          <w:color w:val="000000" w:themeColor="text1"/>
          <w:szCs w:val="26"/>
        </w:rPr>
        <w:t xml:space="preserve"> </w:t>
      </w:r>
      <w:r>
        <w:rPr>
          <w:bCs/>
          <w:color w:val="000000" w:themeColor="text1"/>
          <w:szCs w:val="26"/>
          <w:lang w:val="vi-VN"/>
        </w:rPr>
        <w:t>kế hoạch kinh doanh</w:t>
      </w:r>
      <w:r>
        <w:rPr>
          <w:bCs/>
          <w:color w:val="000000" w:themeColor="text1"/>
          <w:szCs w:val="26"/>
        </w:rPr>
        <w:t xml:space="preserve"> trực tuyến</w:t>
      </w:r>
    </w:p>
    <w:p w:rsidR="00867188" w:rsidRDefault="00867188" w:rsidP="00867188">
      <w:pPr>
        <w:tabs>
          <w:tab w:val="left" w:pos="709"/>
        </w:tabs>
        <w:spacing w:before="0" w:after="0" w:line="360" w:lineRule="auto"/>
        <w:ind w:firstLineChars="200" w:firstLine="520"/>
        <w:jc w:val="both"/>
        <w:rPr>
          <w:rFonts w:eastAsia="Times New Roman"/>
          <w:bCs/>
          <w:color w:val="000000" w:themeColor="text1"/>
          <w:szCs w:val="26"/>
        </w:rPr>
      </w:pPr>
      <w:r>
        <w:rPr>
          <w:bCs/>
          <w:color w:val="000000" w:themeColor="text1"/>
          <w:szCs w:val="26"/>
          <w:lang w:val="vi-VN"/>
        </w:rPr>
        <w:t xml:space="preserve">+ Trình bày được </w:t>
      </w:r>
      <w:r>
        <w:rPr>
          <w:rFonts w:eastAsia="Times New Roman"/>
          <w:bCs/>
          <w:color w:val="000000" w:themeColor="text1"/>
          <w:szCs w:val="26"/>
        </w:rPr>
        <w:t>hệ thống thông tin bán lẻ điện tử</w:t>
      </w:r>
    </w:p>
    <w:p w:rsidR="00867188" w:rsidRDefault="00867188" w:rsidP="00867188">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 xml:space="preserve">Kỹ năng: </w:t>
      </w:r>
    </w:p>
    <w:p w:rsidR="00867188" w:rsidRDefault="00867188" w:rsidP="00867188">
      <w:pPr>
        <w:tabs>
          <w:tab w:val="left" w:pos="709"/>
        </w:tabs>
        <w:spacing w:before="0" w:after="0" w:line="360" w:lineRule="auto"/>
        <w:ind w:firstLineChars="50" w:firstLine="130"/>
        <w:jc w:val="both"/>
        <w:rPr>
          <w:color w:val="000000" w:themeColor="text1"/>
          <w:szCs w:val="26"/>
        </w:rPr>
      </w:pPr>
      <w:r>
        <w:rPr>
          <w:rFonts w:eastAsia="Times New Roman"/>
          <w:bCs/>
          <w:color w:val="000000" w:themeColor="text1"/>
          <w:szCs w:val="26"/>
          <w:lang w:val="vi-VN"/>
        </w:rPr>
        <w:t>+ V</w:t>
      </w:r>
      <w:r>
        <w:rPr>
          <w:rFonts w:eastAsia="Times New Roman"/>
          <w:bCs/>
          <w:color w:val="000000" w:themeColor="text1"/>
          <w:szCs w:val="26"/>
          <w:lang w:val="pt-BR"/>
        </w:rPr>
        <w:t xml:space="preserve">ận dụng lý thuyết vào </w:t>
      </w:r>
      <w:r>
        <w:rPr>
          <w:color w:val="000000" w:themeColor="text1"/>
          <w:szCs w:val="26"/>
        </w:rPr>
        <w:t xml:space="preserve">xây dựng </w:t>
      </w:r>
      <w:r>
        <w:rPr>
          <w:color w:val="000000" w:themeColor="text1"/>
          <w:szCs w:val="26"/>
          <w:lang w:val="vi-VN"/>
        </w:rPr>
        <w:t>kế hoạch kinh doanh</w:t>
      </w:r>
      <w:r>
        <w:rPr>
          <w:color w:val="000000" w:themeColor="text1"/>
          <w:szCs w:val="26"/>
        </w:rPr>
        <w:t xml:space="preserve"> trực tuyến</w:t>
      </w:r>
    </w:p>
    <w:p w:rsidR="00867188" w:rsidRDefault="00867188" w:rsidP="00867188">
      <w:pPr>
        <w:tabs>
          <w:tab w:val="left" w:pos="709"/>
        </w:tabs>
        <w:spacing w:before="0" w:after="0" w:line="360" w:lineRule="auto"/>
        <w:ind w:firstLineChars="50" w:firstLine="130"/>
        <w:jc w:val="both"/>
        <w:rPr>
          <w:rFonts w:eastAsia="Times New Roman"/>
          <w:bCs/>
          <w:color w:val="000000" w:themeColor="text1"/>
          <w:szCs w:val="26"/>
          <w:lang w:val="pt-BR"/>
        </w:rPr>
      </w:pPr>
      <w:r>
        <w:rPr>
          <w:color w:val="000000" w:themeColor="text1"/>
          <w:szCs w:val="26"/>
          <w:lang w:val="vi-VN"/>
        </w:rPr>
        <w:t>+ Thực hiện bán lẻ điện tử trên các phương tiện trực tuyến</w:t>
      </w:r>
      <w:r>
        <w:rPr>
          <w:color w:val="000000" w:themeColor="text1"/>
          <w:szCs w:val="26"/>
        </w:rPr>
        <w:t>.</w:t>
      </w:r>
    </w:p>
    <w:p w:rsidR="00867188" w:rsidRDefault="00867188" w:rsidP="00867188">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Năng lực tự chủ và trách nhiệm:</w:t>
      </w:r>
    </w:p>
    <w:p w:rsidR="00867188" w:rsidRDefault="00867188" w:rsidP="00867188">
      <w:pPr>
        <w:tabs>
          <w:tab w:val="left" w:pos="709"/>
        </w:tabs>
        <w:spacing w:before="0" w:after="0" w:line="360" w:lineRule="auto"/>
        <w:jc w:val="both"/>
        <w:rPr>
          <w:rFonts w:eastAsia="Times New Roman"/>
          <w:b/>
          <w:color w:val="000000" w:themeColor="text1"/>
          <w:szCs w:val="26"/>
          <w:lang w:val="pt-BR"/>
        </w:rPr>
      </w:pPr>
      <w:r>
        <w:rPr>
          <w:rFonts w:eastAsia="Times New Roman"/>
          <w:bCs/>
          <w:color w:val="000000" w:themeColor="text1"/>
          <w:szCs w:val="26"/>
          <w:lang w:val="pt-BR"/>
        </w:rPr>
        <w:t xml:space="preserve">  + </w:t>
      </w:r>
      <w:r>
        <w:rPr>
          <w:rFonts w:eastAsia="Times New Roman"/>
          <w:color w:val="000000" w:themeColor="text1"/>
          <w:szCs w:val="26"/>
          <w:lang w:eastAsia="vi-VN"/>
        </w:rPr>
        <w:t>Xác định đúng mục tiêu của môn học</w:t>
      </w:r>
      <w:r>
        <w:rPr>
          <w:rFonts w:eastAsia="Times New Roman"/>
          <w:color w:val="000000" w:themeColor="text1"/>
          <w:szCs w:val="26"/>
          <w:lang w:eastAsia="vi-VN"/>
        </w:rPr>
        <w:br/>
        <w:t xml:space="preserve">  + Có thái độ học tập nghiêm túc, cẩn thận và chính xác trong học tập bộ môn</w:t>
      </w:r>
      <w:r>
        <w:rPr>
          <w:rFonts w:eastAsia="Times New Roman"/>
          <w:color w:val="000000" w:themeColor="text1"/>
          <w:szCs w:val="26"/>
          <w:lang w:eastAsia="vi-VN"/>
        </w:rPr>
        <w:br/>
      </w:r>
      <w:r>
        <w:rPr>
          <w:rFonts w:eastAsia="Times New Roman"/>
          <w:b/>
          <w:bCs/>
          <w:color w:val="000000" w:themeColor="text1"/>
          <w:szCs w:val="26"/>
          <w:lang w:val="pt-BR"/>
        </w:rPr>
        <w:t>Nội dung môn học:</w:t>
      </w:r>
    </w:p>
    <w:p w:rsidR="00867188" w:rsidRDefault="00867188" w:rsidP="00867188">
      <w:pPr>
        <w:numPr>
          <w:ilvl w:val="1"/>
          <w:numId w:val="2"/>
        </w:numPr>
        <w:tabs>
          <w:tab w:val="left" w:pos="709"/>
        </w:tabs>
        <w:spacing w:before="0" w:after="0" w:line="360" w:lineRule="auto"/>
        <w:ind w:left="0" w:firstLine="426"/>
        <w:jc w:val="both"/>
        <w:rPr>
          <w:rFonts w:eastAsia="Times New Roman"/>
          <w:b/>
          <w:color w:val="000000" w:themeColor="text1"/>
          <w:szCs w:val="26"/>
          <w:lang w:val="pt-BR"/>
        </w:rPr>
      </w:pPr>
      <w:r>
        <w:rPr>
          <w:rFonts w:eastAsia="Times New Roman"/>
          <w:b/>
          <w:color w:val="000000" w:themeColor="text1"/>
          <w:szCs w:val="26"/>
          <w:lang w:val="pt-BR"/>
        </w:rPr>
        <w:t>Nội dung tổng quát và phân bổ thời gian:</w:t>
      </w:r>
    </w:p>
    <w:tbl>
      <w:tblPr>
        <w:tblW w:w="94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097"/>
        <w:gridCol w:w="1188"/>
        <w:gridCol w:w="1050"/>
        <w:gridCol w:w="1812"/>
        <w:gridCol w:w="650"/>
      </w:tblGrid>
      <w:tr w:rsidR="00867188" w:rsidTr="00EC4B36">
        <w:trPr>
          <w:trHeight w:val="454"/>
          <w:tblHeader/>
        </w:trPr>
        <w:tc>
          <w:tcPr>
            <w:tcW w:w="621" w:type="dxa"/>
            <w:vMerge w:val="restart"/>
            <w:shd w:val="clear" w:color="auto" w:fill="auto"/>
            <w:vAlign w:val="center"/>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lastRenderedPageBreak/>
              <w:t>Số TT</w:t>
            </w:r>
          </w:p>
        </w:tc>
        <w:tc>
          <w:tcPr>
            <w:tcW w:w="4097" w:type="dxa"/>
            <w:vMerge w:val="restart"/>
            <w:shd w:val="clear" w:color="auto" w:fill="auto"/>
            <w:vAlign w:val="center"/>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Tên các bài trong môn học</w:t>
            </w:r>
          </w:p>
        </w:tc>
        <w:tc>
          <w:tcPr>
            <w:tcW w:w="4700" w:type="dxa"/>
            <w:gridSpan w:val="4"/>
            <w:shd w:val="clear" w:color="auto" w:fill="auto"/>
            <w:vAlign w:val="center"/>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Thời gian (giờ)</w:t>
            </w:r>
          </w:p>
        </w:tc>
      </w:tr>
      <w:tr w:rsidR="00867188" w:rsidTr="00EC4B36">
        <w:trPr>
          <w:trHeight w:val="1030"/>
          <w:tblHeader/>
        </w:trPr>
        <w:tc>
          <w:tcPr>
            <w:tcW w:w="621" w:type="dxa"/>
            <w:vMerge/>
            <w:shd w:val="clear" w:color="auto" w:fill="auto"/>
          </w:tcPr>
          <w:p w:rsidR="00867188" w:rsidRDefault="00867188" w:rsidP="00EC4B36">
            <w:pPr>
              <w:spacing w:before="0" w:after="0" w:line="360" w:lineRule="auto"/>
              <w:jc w:val="both"/>
              <w:rPr>
                <w:rFonts w:eastAsia="Times New Roman"/>
                <w:color w:val="000000" w:themeColor="text1"/>
                <w:szCs w:val="26"/>
              </w:rPr>
            </w:pPr>
          </w:p>
        </w:tc>
        <w:tc>
          <w:tcPr>
            <w:tcW w:w="4097" w:type="dxa"/>
            <w:vMerge/>
            <w:shd w:val="clear" w:color="auto" w:fill="auto"/>
            <w:vAlign w:val="center"/>
          </w:tcPr>
          <w:p w:rsidR="00867188" w:rsidRDefault="00867188" w:rsidP="00EC4B36">
            <w:pPr>
              <w:spacing w:before="0" w:after="0" w:line="360" w:lineRule="auto"/>
              <w:jc w:val="both"/>
              <w:rPr>
                <w:rFonts w:eastAsia="Times New Roman"/>
                <w:color w:val="000000" w:themeColor="text1"/>
                <w:szCs w:val="26"/>
              </w:rPr>
            </w:pPr>
          </w:p>
        </w:tc>
        <w:tc>
          <w:tcPr>
            <w:tcW w:w="1188" w:type="dxa"/>
            <w:shd w:val="clear" w:color="auto" w:fill="auto"/>
            <w:vAlign w:val="center"/>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Tổng</w:t>
            </w:r>
          </w:p>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số</w:t>
            </w:r>
          </w:p>
        </w:tc>
        <w:tc>
          <w:tcPr>
            <w:tcW w:w="1050" w:type="dxa"/>
            <w:shd w:val="clear" w:color="auto" w:fill="auto"/>
            <w:vAlign w:val="center"/>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Lý thuyết</w:t>
            </w:r>
          </w:p>
        </w:tc>
        <w:tc>
          <w:tcPr>
            <w:tcW w:w="1812" w:type="dxa"/>
            <w:shd w:val="clear" w:color="auto" w:fill="auto"/>
            <w:vAlign w:val="center"/>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Thực hành / thực tập/ thí nghiệm/ bài tập/ thảo luận</w:t>
            </w:r>
          </w:p>
        </w:tc>
        <w:tc>
          <w:tcPr>
            <w:tcW w:w="650" w:type="dxa"/>
            <w:shd w:val="clear" w:color="auto" w:fill="auto"/>
            <w:vAlign w:val="center"/>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Kiểm</w:t>
            </w:r>
          </w:p>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tra</w:t>
            </w:r>
          </w:p>
        </w:tc>
      </w:tr>
      <w:tr w:rsidR="00867188" w:rsidTr="00EC4B36">
        <w:trPr>
          <w:trHeight w:val="454"/>
        </w:trPr>
        <w:tc>
          <w:tcPr>
            <w:tcW w:w="621" w:type="dxa"/>
            <w:shd w:val="clear" w:color="auto" w:fill="auto"/>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867188" w:rsidRDefault="00867188" w:rsidP="00EC4B36">
            <w:pPr>
              <w:spacing w:before="0" w:after="0" w:line="360" w:lineRule="auto"/>
              <w:jc w:val="both"/>
              <w:rPr>
                <w:rFonts w:eastAsia="Times New Roman"/>
                <w:color w:val="000000" w:themeColor="text1"/>
                <w:szCs w:val="26"/>
              </w:rPr>
            </w:pPr>
          </w:p>
          <w:p w:rsidR="00867188" w:rsidRDefault="00867188" w:rsidP="00EC4B36">
            <w:pPr>
              <w:spacing w:before="0" w:after="0" w:line="360" w:lineRule="auto"/>
              <w:jc w:val="both"/>
              <w:rPr>
                <w:rFonts w:eastAsia="Times New Roman"/>
                <w:color w:val="000000" w:themeColor="text1"/>
                <w:szCs w:val="26"/>
              </w:rPr>
            </w:pPr>
          </w:p>
          <w:p w:rsidR="00867188" w:rsidRDefault="00867188" w:rsidP="00EC4B36">
            <w:pPr>
              <w:spacing w:before="0" w:after="0" w:line="360" w:lineRule="auto"/>
              <w:jc w:val="both"/>
              <w:rPr>
                <w:rFonts w:eastAsia="Times New Roman"/>
                <w:color w:val="000000" w:themeColor="text1"/>
                <w:szCs w:val="26"/>
              </w:rPr>
            </w:pPr>
          </w:p>
        </w:tc>
        <w:tc>
          <w:tcPr>
            <w:tcW w:w="4097" w:type="dxa"/>
            <w:shd w:val="clear" w:color="auto" w:fill="auto"/>
          </w:tcPr>
          <w:p w:rsidR="00867188" w:rsidRDefault="00867188" w:rsidP="00EC4B36">
            <w:pPr>
              <w:tabs>
                <w:tab w:val="right" w:leader="dot" w:pos="3331"/>
              </w:tabs>
              <w:spacing w:before="0" w:after="0" w:line="360" w:lineRule="auto"/>
              <w:jc w:val="both"/>
              <w:rPr>
                <w:rFonts w:eastAsia="Times New Roman"/>
                <w:b/>
                <w:color w:val="000000" w:themeColor="text1"/>
                <w:szCs w:val="26"/>
              </w:rPr>
            </w:pPr>
            <w:r>
              <w:rPr>
                <w:rFonts w:eastAsia="Times New Roman"/>
                <w:b/>
                <w:color w:val="000000" w:themeColor="text1"/>
                <w:szCs w:val="26"/>
              </w:rPr>
              <w:t>Chương I: Tổng quan về thương mại bán lẻ và bán lẻ điện tử</w:t>
            </w:r>
          </w:p>
          <w:p w:rsidR="00867188" w:rsidRDefault="00867188"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1.1. Thương mại bán lẻ</w:t>
            </w:r>
          </w:p>
          <w:p w:rsidR="00867188" w:rsidRDefault="00867188"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1.2. Bán lẻ điện tử</w:t>
            </w:r>
          </w:p>
        </w:tc>
        <w:tc>
          <w:tcPr>
            <w:tcW w:w="1188" w:type="dxa"/>
            <w:shd w:val="clear" w:color="auto" w:fill="auto"/>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6</w:t>
            </w:r>
          </w:p>
        </w:tc>
        <w:tc>
          <w:tcPr>
            <w:tcW w:w="1050" w:type="dxa"/>
            <w:shd w:val="clear" w:color="auto" w:fill="auto"/>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3</w:t>
            </w:r>
          </w:p>
        </w:tc>
        <w:tc>
          <w:tcPr>
            <w:tcW w:w="1812" w:type="dxa"/>
            <w:shd w:val="clear" w:color="auto" w:fill="auto"/>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3</w:t>
            </w:r>
          </w:p>
        </w:tc>
        <w:tc>
          <w:tcPr>
            <w:tcW w:w="650" w:type="dxa"/>
            <w:shd w:val="clear" w:color="auto" w:fill="auto"/>
          </w:tcPr>
          <w:p w:rsidR="00867188" w:rsidRDefault="00867188" w:rsidP="00EC4B36">
            <w:pPr>
              <w:spacing w:before="0" w:after="0" w:line="360" w:lineRule="auto"/>
              <w:jc w:val="both"/>
              <w:rPr>
                <w:rFonts w:eastAsia="Times New Roman"/>
                <w:color w:val="000000" w:themeColor="text1"/>
                <w:szCs w:val="26"/>
              </w:rPr>
            </w:pPr>
          </w:p>
        </w:tc>
      </w:tr>
      <w:tr w:rsidR="00867188" w:rsidTr="00EC4B36">
        <w:trPr>
          <w:trHeight w:val="454"/>
        </w:trPr>
        <w:tc>
          <w:tcPr>
            <w:tcW w:w="621" w:type="dxa"/>
            <w:shd w:val="clear" w:color="auto" w:fill="auto"/>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4097" w:type="dxa"/>
            <w:shd w:val="clear" w:color="auto" w:fill="auto"/>
          </w:tcPr>
          <w:p w:rsidR="00867188" w:rsidRDefault="00867188" w:rsidP="00EC4B36">
            <w:pPr>
              <w:tabs>
                <w:tab w:val="right" w:leader="dot" w:pos="3331"/>
              </w:tabs>
              <w:spacing w:before="0" w:after="0" w:line="360" w:lineRule="auto"/>
              <w:jc w:val="both"/>
              <w:rPr>
                <w:rFonts w:eastAsia="Times New Roman"/>
                <w:b/>
                <w:color w:val="000000" w:themeColor="text1"/>
                <w:szCs w:val="26"/>
              </w:rPr>
            </w:pPr>
            <w:r>
              <w:rPr>
                <w:rFonts w:eastAsia="Times New Roman"/>
                <w:b/>
                <w:color w:val="000000" w:themeColor="text1"/>
                <w:szCs w:val="26"/>
              </w:rPr>
              <w:t>Chương 2: Kinh doanh bán lẻ điện tử</w:t>
            </w:r>
          </w:p>
          <w:p w:rsidR="00867188" w:rsidRDefault="00867188"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 xml:space="preserve">2.1. </w:t>
            </w:r>
            <w:r>
              <w:rPr>
                <w:rFonts w:eastAsia="Times New Roman"/>
                <w:color w:val="000000" w:themeColor="text1"/>
                <w:szCs w:val="26"/>
                <w:lang w:val="vi-VN"/>
              </w:rPr>
              <w:t>K</w:t>
            </w:r>
            <w:r>
              <w:rPr>
                <w:rFonts w:eastAsia="Times New Roman"/>
                <w:color w:val="000000" w:themeColor="text1"/>
                <w:szCs w:val="26"/>
              </w:rPr>
              <w:t>inh doanh bán lẻ điện tử</w:t>
            </w:r>
          </w:p>
          <w:p w:rsidR="00867188" w:rsidRDefault="00867188" w:rsidP="00EC4B36">
            <w:pPr>
              <w:tabs>
                <w:tab w:val="right" w:leader="dot" w:pos="3331"/>
              </w:tabs>
              <w:spacing w:before="0" w:after="0" w:line="360" w:lineRule="auto"/>
              <w:jc w:val="both"/>
              <w:rPr>
                <w:rFonts w:eastAsia="Times New Roman"/>
                <w:b/>
                <w:color w:val="000000" w:themeColor="text1"/>
                <w:szCs w:val="26"/>
              </w:rPr>
            </w:pPr>
            <w:r>
              <w:rPr>
                <w:rFonts w:eastAsia="Times New Roman"/>
                <w:color w:val="000000" w:themeColor="text1"/>
                <w:szCs w:val="26"/>
              </w:rPr>
              <w:t>2.2. Quản trị các hoạt động bán lẻ điện tử</w:t>
            </w:r>
          </w:p>
        </w:tc>
        <w:tc>
          <w:tcPr>
            <w:tcW w:w="1188" w:type="dxa"/>
            <w:shd w:val="clear" w:color="auto" w:fill="auto"/>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21</w:t>
            </w:r>
          </w:p>
        </w:tc>
        <w:tc>
          <w:tcPr>
            <w:tcW w:w="1050" w:type="dxa"/>
            <w:shd w:val="clear" w:color="auto" w:fill="auto"/>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6</w:t>
            </w:r>
          </w:p>
        </w:tc>
        <w:tc>
          <w:tcPr>
            <w:tcW w:w="1812" w:type="dxa"/>
            <w:shd w:val="clear" w:color="auto" w:fill="auto"/>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14</w:t>
            </w:r>
          </w:p>
        </w:tc>
        <w:tc>
          <w:tcPr>
            <w:tcW w:w="650" w:type="dxa"/>
            <w:shd w:val="clear" w:color="auto" w:fill="auto"/>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867188" w:rsidTr="00EC4B36">
        <w:trPr>
          <w:trHeight w:val="454"/>
        </w:trPr>
        <w:tc>
          <w:tcPr>
            <w:tcW w:w="621" w:type="dxa"/>
            <w:shd w:val="clear" w:color="auto" w:fill="auto"/>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4097" w:type="dxa"/>
            <w:shd w:val="clear" w:color="auto" w:fill="auto"/>
          </w:tcPr>
          <w:p w:rsidR="00867188" w:rsidRDefault="00867188" w:rsidP="00EC4B36">
            <w:pPr>
              <w:tabs>
                <w:tab w:val="right" w:leader="dot" w:pos="3331"/>
              </w:tabs>
              <w:spacing w:before="0" w:after="0" w:line="360" w:lineRule="auto"/>
              <w:jc w:val="both"/>
              <w:rPr>
                <w:rFonts w:eastAsia="Times New Roman"/>
                <w:b/>
                <w:color w:val="000000" w:themeColor="text1"/>
                <w:szCs w:val="26"/>
              </w:rPr>
            </w:pPr>
            <w:r>
              <w:rPr>
                <w:rFonts w:eastAsia="Times New Roman"/>
                <w:b/>
                <w:color w:val="000000" w:themeColor="text1"/>
                <w:szCs w:val="26"/>
              </w:rPr>
              <w:t>Chương 3: Website và hệ thống thông tin bán lẻ điện tử</w:t>
            </w:r>
          </w:p>
          <w:p w:rsidR="00867188" w:rsidRDefault="00867188"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3.1. Thiết kế website bán lẻ điện tử</w:t>
            </w:r>
          </w:p>
          <w:p w:rsidR="00867188" w:rsidRDefault="00867188"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3.2. Quản trị website và cơ sở dữ liệu</w:t>
            </w:r>
          </w:p>
          <w:p w:rsidR="00867188" w:rsidRDefault="00867188" w:rsidP="00EC4B3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lang w:val="vi-VN"/>
              </w:rPr>
              <w:t>3.3. H</w:t>
            </w:r>
            <w:r>
              <w:rPr>
                <w:rFonts w:eastAsia="Times New Roman"/>
                <w:color w:val="000000" w:themeColor="text1"/>
                <w:szCs w:val="26"/>
              </w:rPr>
              <w:t>ệ thống thông tin bán lẻ điện tử</w:t>
            </w:r>
          </w:p>
        </w:tc>
        <w:tc>
          <w:tcPr>
            <w:tcW w:w="1188" w:type="dxa"/>
            <w:shd w:val="clear" w:color="auto" w:fill="auto"/>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18</w:t>
            </w:r>
          </w:p>
        </w:tc>
        <w:tc>
          <w:tcPr>
            <w:tcW w:w="1050" w:type="dxa"/>
            <w:shd w:val="clear" w:color="auto" w:fill="auto"/>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4</w:t>
            </w:r>
          </w:p>
        </w:tc>
        <w:tc>
          <w:tcPr>
            <w:tcW w:w="1812" w:type="dxa"/>
            <w:shd w:val="clear" w:color="auto" w:fill="auto"/>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13</w:t>
            </w:r>
          </w:p>
        </w:tc>
        <w:tc>
          <w:tcPr>
            <w:tcW w:w="650" w:type="dxa"/>
            <w:shd w:val="clear" w:color="auto" w:fill="auto"/>
          </w:tcPr>
          <w:p w:rsidR="00867188" w:rsidRDefault="00867188" w:rsidP="00EC4B36">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867188" w:rsidTr="00EC4B36">
        <w:trPr>
          <w:trHeight w:val="454"/>
        </w:trPr>
        <w:tc>
          <w:tcPr>
            <w:tcW w:w="4718" w:type="dxa"/>
            <w:gridSpan w:val="2"/>
            <w:shd w:val="clear" w:color="auto" w:fill="auto"/>
            <w:vAlign w:val="center"/>
          </w:tcPr>
          <w:p w:rsidR="00867188" w:rsidRDefault="00867188" w:rsidP="00EC4B36">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1188" w:type="dxa"/>
            <w:shd w:val="clear" w:color="auto" w:fill="auto"/>
            <w:vAlign w:val="center"/>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45</w:t>
            </w:r>
          </w:p>
        </w:tc>
        <w:tc>
          <w:tcPr>
            <w:tcW w:w="1050" w:type="dxa"/>
            <w:shd w:val="clear" w:color="auto" w:fill="auto"/>
            <w:vAlign w:val="center"/>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13</w:t>
            </w:r>
          </w:p>
        </w:tc>
        <w:tc>
          <w:tcPr>
            <w:tcW w:w="1812" w:type="dxa"/>
            <w:shd w:val="clear" w:color="auto" w:fill="auto"/>
            <w:vAlign w:val="center"/>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30</w:t>
            </w:r>
          </w:p>
        </w:tc>
        <w:tc>
          <w:tcPr>
            <w:tcW w:w="650" w:type="dxa"/>
            <w:shd w:val="clear" w:color="auto" w:fill="auto"/>
            <w:vAlign w:val="center"/>
          </w:tcPr>
          <w:p w:rsidR="00867188" w:rsidRDefault="00867188" w:rsidP="00EC4B36">
            <w:pPr>
              <w:spacing w:before="0" w:after="0" w:line="360" w:lineRule="auto"/>
              <w:jc w:val="both"/>
              <w:rPr>
                <w:rFonts w:eastAsia="Times New Roman"/>
                <w:color w:val="000000" w:themeColor="text1"/>
                <w:szCs w:val="26"/>
                <w:lang w:val="vi-VN"/>
              </w:rPr>
            </w:pPr>
            <w:r>
              <w:rPr>
                <w:rFonts w:eastAsia="Times New Roman"/>
                <w:color w:val="000000" w:themeColor="text1"/>
                <w:szCs w:val="26"/>
                <w:lang w:val="vi-VN"/>
              </w:rPr>
              <w:t>2</w:t>
            </w:r>
          </w:p>
        </w:tc>
      </w:tr>
    </w:tbl>
    <w:p w:rsidR="00867188" w:rsidRDefault="00867188" w:rsidP="00867188">
      <w:pPr>
        <w:numPr>
          <w:ilvl w:val="1"/>
          <w:numId w:val="2"/>
        </w:numPr>
        <w:tabs>
          <w:tab w:val="left" w:pos="709"/>
        </w:tabs>
        <w:spacing w:before="0" w:after="0" w:line="360" w:lineRule="auto"/>
        <w:ind w:left="0" w:firstLine="426"/>
        <w:jc w:val="both"/>
        <w:rPr>
          <w:rFonts w:eastAsia="Times New Roman"/>
          <w:b/>
          <w:iCs/>
          <w:color w:val="000000" w:themeColor="text1"/>
          <w:szCs w:val="26"/>
          <w:lang w:val="sv-SE"/>
        </w:rPr>
      </w:pP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867188" w:rsidRDefault="00867188" w:rsidP="00867188">
      <w:pPr>
        <w:tabs>
          <w:tab w:val="right" w:leader="dot" w:pos="3331"/>
        </w:tabs>
        <w:spacing w:before="0" w:after="0" w:line="360" w:lineRule="auto"/>
        <w:jc w:val="both"/>
        <w:rPr>
          <w:rFonts w:eastAsia="Times New Roman"/>
          <w:color w:val="000000" w:themeColor="text1"/>
          <w:szCs w:val="26"/>
        </w:rPr>
      </w:pPr>
      <w:r>
        <w:rPr>
          <w:rFonts w:eastAsia="Times New Roman"/>
          <w:b/>
          <w:iCs/>
          <w:color w:val="000000" w:themeColor="text1"/>
          <w:szCs w:val="26"/>
          <w:lang w:val="sv-SE"/>
        </w:rPr>
        <w:t xml:space="preserve">Chương I: </w:t>
      </w:r>
      <w:r>
        <w:rPr>
          <w:rFonts w:eastAsia="Times New Roman"/>
          <w:b/>
          <w:color w:val="000000" w:themeColor="text1"/>
          <w:szCs w:val="26"/>
        </w:rPr>
        <w:t xml:space="preserve">Tổng quan về thương mại bán lẻ và bán lẻ điện tử   </w:t>
      </w:r>
      <w:r>
        <w:rPr>
          <w:rFonts w:eastAsia="Times New Roman"/>
          <w:color w:val="000000" w:themeColor="text1"/>
          <w:szCs w:val="26"/>
        </w:rPr>
        <w:t xml:space="preserve">Thời gian: </w:t>
      </w:r>
      <w:r>
        <w:rPr>
          <w:rFonts w:eastAsia="Times New Roman"/>
          <w:color w:val="000000" w:themeColor="text1"/>
          <w:szCs w:val="26"/>
          <w:lang w:val="vi-VN"/>
        </w:rPr>
        <w:t>6</w:t>
      </w:r>
      <w:r>
        <w:rPr>
          <w:rFonts w:eastAsia="Times New Roman"/>
          <w:color w:val="000000" w:themeColor="text1"/>
          <w:szCs w:val="26"/>
        </w:rPr>
        <w:t xml:space="preserve"> giờ</w:t>
      </w:r>
    </w:p>
    <w:p w:rsidR="00867188" w:rsidRDefault="00867188" w:rsidP="00867188">
      <w:pPr>
        <w:pStyle w:val="ListParagraph"/>
        <w:numPr>
          <w:ilvl w:val="1"/>
          <w:numId w:val="4"/>
        </w:numPr>
        <w:tabs>
          <w:tab w:val="left" w:pos="709"/>
        </w:tabs>
        <w:spacing w:line="360" w:lineRule="auto"/>
        <w:ind w:left="0"/>
        <w:jc w:val="both"/>
        <w:rPr>
          <w:rStyle w:val="fontstyle01"/>
          <w:color w:val="000000" w:themeColor="text1"/>
          <w:sz w:val="26"/>
          <w:szCs w:val="26"/>
        </w:rPr>
      </w:pPr>
      <w:r>
        <w:rPr>
          <w:rStyle w:val="fontstyle01"/>
          <w:color w:val="000000" w:themeColor="text1"/>
          <w:sz w:val="26"/>
          <w:szCs w:val="26"/>
        </w:rPr>
        <w:t>Thương mại bán lẻ</w:t>
      </w:r>
    </w:p>
    <w:p w:rsidR="00867188" w:rsidRDefault="00867188" w:rsidP="00867188">
      <w:pPr>
        <w:pStyle w:val="ListParagraph"/>
        <w:tabs>
          <w:tab w:val="left" w:pos="709"/>
        </w:tabs>
        <w:spacing w:line="360" w:lineRule="auto"/>
        <w:ind w:left="0"/>
        <w:rPr>
          <w:rStyle w:val="fontstyle01"/>
          <w:color w:val="000000" w:themeColor="text1"/>
          <w:sz w:val="26"/>
          <w:szCs w:val="26"/>
        </w:rPr>
      </w:pPr>
      <w:r>
        <w:rPr>
          <w:rStyle w:val="fontstyle01"/>
          <w:color w:val="000000" w:themeColor="text1"/>
          <w:sz w:val="26"/>
          <w:szCs w:val="26"/>
        </w:rPr>
        <w:t xml:space="preserve">1.1.1. Khái niệm </w:t>
      </w:r>
      <w:bookmarkStart w:id="0" w:name="_GoBack"/>
      <w:bookmarkEnd w:id="0"/>
      <w:r>
        <w:rPr>
          <w:rFonts w:ascii="Times New Roman" w:hAnsi="Times New Roman"/>
          <w:color w:val="000000" w:themeColor="text1"/>
          <w:sz w:val="26"/>
          <w:szCs w:val="26"/>
        </w:rPr>
        <w:br/>
      </w:r>
      <w:r>
        <w:rPr>
          <w:rStyle w:val="fontstyle01"/>
          <w:color w:val="000000" w:themeColor="text1"/>
          <w:sz w:val="26"/>
          <w:szCs w:val="26"/>
        </w:rPr>
        <w:t xml:space="preserve">1.1.2. Đặc điểm của thương mại bán lẻ </w:t>
      </w:r>
    </w:p>
    <w:p w:rsidR="00867188" w:rsidRDefault="00867188" w:rsidP="00867188">
      <w:pPr>
        <w:pStyle w:val="ListParagraph"/>
        <w:tabs>
          <w:tab w:val="left" w:pos="709"/>
        </w:tabs>
        <w:spacing w:line="360" w:lineRule="auto"/>
        <w:ind w:left="0"/>
        <w:jc w:val="both"/>
        <w:rPr>
          <w:rStyle w:val="fontstyle01"/>
          <w:color w:val="000000" w:themeColor="text1"/>
          <w:sz w:val="26"/>
          <w:szCs w:val="26"/>
        </w:rPr>
      </w:pPr>
      <w:r>
        <w:rPr>
          <w:rStyle w:val="fontstyle01"/>
          <w:color w:val="000000" w:themeColor="text1"/>
          <w:sz w:val="26"/>
          <w:szCs w:val="26"/>
        </w:rPr>
        <w:t xml:space="preserve">1.1.3. Mô hình kinh doanh bán lẻ và các loại hình kinh doanh bán lẻ </w:t>
      </w:r>
    </w:p>
    <w:p w:rsidR="00867188" w:rsidRDefault="00867188" w:rsidP="00867188">
      <w:pPr>
        <w:pStyle w:val="ListParagraph"/>
        <w:tabs>
          <w:tab w:val="left" w:pos="709"/>
        </w:tabs>
        <w:spacing w:line="360" w:lineRule="auto"/>
        <w:ind w:left="0"/>
        <w:jc w:val="both"/>
        <w:rPr>
          <w:rStyle w:val="fontstyle01"/>
          <w:color w:val="000000" w:themeColor="text1"/>
          <w:sz w:val="26"/>
          <w:szCs w:val="26"/>
        </w:rPr>
      </w:pPr>
      <w:r>
        <w:rPr>
          <w:rStyle w:val="fontstyle01"/>
          <w:color w:val="000000" w:themeColor="text1"/>
          <w:sz w:val="26"/>
          <w:szCs w:val="26"/>
        </w:rPr>
        <w:t xml:space="preserve">1.1.4. Vai trò của thương mại bán lẻ </w:t>
      </w:r>
    </w:p>
    <w:p w:rsidR="00867188" w:rsidRDefault="00867188" w:rsidP="00867188">
      <w:pPr>
        <w:pStyle w:val="ListParagraph"/>
        <w:tabs>
          <w:tab w:val="left" w:pos="709"/>
        </w:tabs>
        <w:spacing w:line="360" w:lineRule="auto"/>
        <w:ind w:left="0"/>
        <w:rPr>
          <w:rStyle w:val="fontstyle01"/>
          <w:color w:val="000000" w:themeColor="text1"/>
          <w:sz w:val="26"/>
          <w:szCs w:val="26"/>
        </w:rPr>
      </w:pPr>
      <w:r>
        <w:rPr>
          <w:rStyle w:val="fontstyle01"/>
          <w:color w:val="000000" w:themeColor="text1"/>
          <w:sz w:val="26"/>
          <w:szCs w:val="26"/>
        </w:rPr>
        <w:t>1.1.5. Ngành kinh doanh bán lẻ</w:t>
      </w:r>
      <w:r>
        <w:rPr>
          <w:rFonts w:ascii="Times New Roman" w:hAnsi="Times New Roman"/>
          <w:color w:val="000000" w:themeColor="text1"/>
          <w:sz w:val="26"/>
          <w:szCs w:val="26"/>
        </w:rPr>
        <w:br/>
      </w:r>
      <w:r>
        <w:rPr>
          <w:rStyle w:val="fontstyle01"/>
          <w:color w:val="000000" w:themeColor="text1"/>
          <w:sz w:val="26"/>
          <w:szCs w:val="26"/>
        </w:rPr>
        <w:t xml:space="preserve">1.1.6. Quản trị hoạt động bán lẻ </w:t>
      </w:r>
    </w:p>
    <w:p w:rsidR="00867188" w:rsidRDefault="00867188" w:rsidP="00867188">
      <w:pPr>
        <w:tabs>
          <w:tab w:val="left" w:pos="709"/>
        </w:tabs>
        <w:spacing w:before="0" w:after="0" w:line="360" w:lineRule="auto"/>
        <w:jc w:val="both"/>
        <w:rPr>
          <w:rStyle w:val="fontstyle01"/>
          <w:color w:val="000000" w:themeColor="text1"/>
          <w:szCs w:val="26"/>
        </w:rPr>
      </w:pPr>
      <w:r>
        <w:rPr>
          <w:rStyle w:val="fontstyle01"/>
          <w:color w:val="000000" w:themeColor="text1"/>
          <w:szCs w:val="26"/>
        </w:rPr>
        <w:lastRenderedPageBreak/>
        <w:t>1.2. Bán lẻ điện tử</w:t>
      </w:r>
    </w:p>
    <w:p w:rsidR="00867188" w:rsidRDefault="00867188" w:rsidP="00867188">
      <w:pPr>
        <w:tabs>
          <w:tab w:val="left" w:pos="709"/>
        </w:tabs>
        <w:spacing w:before="0" w:after="0" w:line="360" w:lineRule="auto"/>
        <w:rPr>
          <w:rStyle w:val="fontstyle01"/>
          <w:color w:val="000000" w:themeColor="text1"/>
          <w:szCs w:val="26"/>
        </w:rPr>
      </w:pPr>
      <w:r>
        <w:rPr>
          <w:rStyle w:val="fontstyle01"/>
          <w:color w:val="000000" w:themeColor="text1"/>
          <w:szCs w:val="26"/>
        </w:rPr>
        <w:t xml:space="preserve">1.2.1. Khái niệm </w:t>
      </w:r>
      <w:r>
        <w:rPr>
          <w:color w:val="000000" w:themeColor="text1"/>
          <w:szCs w:val="26"/>
        </w:rPr>
        <w:t xml:space="preserve"> </w:t>
      </w:r>
      <w:r>
        <w:rPr>
          <w:color w:val="000000" w:themeColor="text1"/>
          <w:szCs w:val="26"/>
        </w:rPr>
        <w:br/>
      </w:r>
      <w:r>
        <w:rPr>
          <w:rStyle w:val="fontstyle01"/>
          <w:color w:val="000000" w:themeColor="text1"/>
          <w:szCs w:val="26"/>
        </w:rPr>
        <w:t>1.2.2. Đặc điểm của bán lẻ điện tử</w:t>
      </w:r>
    </w:p>
    <w:p w:rsidR="00867188" w:rsidRDefault="00867188" w:rsidP="00867188">
      <w:pPr>
        <w:tabs>
          <w:tab w:val="left" w:pos="709"/>
        </w:tabs>
        <w:spacing w:before="0" w:after="0" w:line="360" w:lineRule="auto"/>
        <w:rPr>
          <w:rStyle w:val="fontstyle01"/>
          <w:color w:val="000000" w:themeColor="text1"/>
          <w:szCs w:val="26"/>
        </w:rPr>
      </w:pPr>
      <w:r>
        <w:rPr>
          <w:rStyle w:val="fontstyle01"/>
          <w:color w:val="000000" w:themeColor="text1"/>
          <w:szCs w:val="26"/>
        </w:rPr>
        <w:t>1.2.3. Các mô hình bán lẻ điện tử</w:t>
      </w:r>
      <w:r>
        <w:rPr>
          <w:color w:val="000000" w:themeColor="text1"/>
          <w:szCs w:val="26"/>
        </w:rPr>
        <w:br/>
      </w:r>
      <w:r>
        <w:rPr>
          <w:rStyle w:val="fontstyle01"/>
          <w:color w:val="000000" w:themeColor="text1"/>
          <w:szCs w:val="26"/>
        </w:rPr>
        <w:t xml:space="preserve">1.2.4. Các hoạt động bán lẻ điện tử cơ bản của một doanh nghiệp </w:t>
      </w:r>
    </w:p>
    <w:p w:rsidR="00867188" w:rsidRDefault="00867188" w:rsidP="00867188">
      <w:pPr>
        <w:tabs>
          <w:tab w:val="left" w:pos="709"/>
        </w:tabs>
        <w:spacing w:before="0" w:after="0" w:line="360" w:lineRule="auto"/>
        <w:jc w:val="both"/>
        <w:rPr>
          <w:rStyle w:val="fontstyle01"/>
          <w:color w:val="000000" w:themeColor="text1"/>
          <w:szCs w:val="26"/>
        </w:rPr>
      </w:pPr>
      <w:r>
        <w:rPr>
          <w:rStyle w:val="fontstyle01"/>
          <w:color w:val="000000" w:themeColor="text1"/>
          <w:szCs w:val="26"/>
        </w:rPr>
        <w:t>1.2.5. Phối thức bán lẻ điện tử</w:t>
      </w:r>
    </w:p>
    <w:p w:rsidR="00867188" w:rsidRDefault="00867188" w:rsidP="00867188">
      <w:pPr>
        <w:tabs>
          <w:tab w:val="right" w:leader="dot" w:pos="3331"/>
        </w:tabs>
        <w:spacing w:before="0" w:after="0" w:line="360" w:lineRule="auto"/>
        <w:jc w:val="both"/>
        <w:rPr>
          <w:rFonts w:eastAsia="Times New Roman"/>
          <w:color w:val="000000" w:themeColor="text1"/>
          <w:szCs w:val="26"/>
        </w:rPr>
      </w:pPr>
      <w:r>
        <w:rPr>
          <w:rFonts w:eastAsia="Times New Roman"/>
          <w:b/>
          <w:color w:val="000000" w:themeColor="text1"/>
          <w:szCs w:val="26"/>
        </w:rPr>
        <w:t xml:space="preserve">Chương 2: Kinh doanh bán lẻ điện tử                </w:t>
      </w:r>
      <w:r>
        <w:rPr>
          <w:rFonts w:eastAsia="Times New Roman"/>
          <w:b/>
          <w:color w:val="000000" w:themeColor="text1"/>
          <w:szCs w:val="26"/>
          <w:lang w:val="vi-VN"/>
        </w:rPr>
        <w:tab/>
      </w:r>
      <w:r>
        <w:rPr>
          <w:rFonts w:eastAsia="Times New Roman"/>
          <w:b/>
          <w:color w:val="000000" w:themeColor="text1"/>
          <w:szCs w:val="26"/>
          <w:lang w:val="vi-VN"/>
        </w:rPr>
        <w:tab/>
      </w:r>
      <w:r>
        <w:rPr>
          <w:rFonts w:eastAsia="Times New Roman"/>
          <w:b/>
          <w:color w:val="000000" w:themeColor="text1"/>
          <w:szCs w:val="26"/>
          <w:lang w:val="vi-VN"/>
        </w:rPr>
        <w:tab/>
      </w:r>
      <w:r>
        <w:rPr>
          <w:rFonts w:eastAsia="Times New Roman"/>
          <w:b/>
          <w:color w:val="000000" w:themeColor="text1"/>
          <w:szCs w:val="26"/>
          <w:lang w:val="vi-VN"/>
        </w:rPr>
        <w:tab/>
      </w:r>
      <w:r>
        <w:rPr>
          <w:rFonts w:eastAsia="Times New Roman"/>
          <w:color w:val="000000" w:themeColor="text1"/>
          <w:szCs w:val="26"/>
        </w:rPr>
        <w:t xml:space="preserve">Thời gian: </w:t>
      </w:r>
      <w:r>
        <w:rPr>
          <w:rFonts w:eastAsia="Times New Roman"/>
          <w:color w:val="000000" w:themeColor="text1"/>
          <w:szCs w:val="26"/>
          <w:lang w:val="vi-VN"/>
        </w:rPr>
        <w:t>21</w:t>
      </w:r>
      <w:r>
        <w:rPr>
          <w:rFonts w:eastAsia="Times New Roman"/>
          <w:color w:val="000000" w:themeColor="text1"/>
          <w:szCs w:val="26"/>
        </w:rPr>
        <w:t xml:space="preserve"> giờ</w:t>
      </w:r>
    </w:p>
    <w:p w:rsidR="00867188" w:rsidRDefault="00867188" w:rsidP="00867188">
      <w:pPr>
        <w:tabs>
          <w:tab w:val="left" w:pos="709"/>
        </w:tabs>
        <w:spacing w:before="0" w:after="0" w:line="360" w:lineRule="auto"/>
        <w:jc w:val="both"/>
        <w:rPr>
          <w:rStyle w:val="fontstyle01"/>
          <w:color w:val="000000" w:themeColor="text1"/>
          <w:szCs w:val="26"/>
        </w:rPr>
      </w:pPr>
      <w:r>
        <w:rPr>
          <w:rStyle w:val="fontstyle01"/>
          <w:color w:val="000000" w:themeColor="text1"/>
          <w:szCs w:val="26"/>
        </w:rPr>
        <w:t xml:space="preserve">2.1. </w:t>
      </w:r>
      <w:r>
        <w:rPr>
          <w:rStyle w:val="fontstyle01"/>
          <w:color w:val="000000" w:themeColor="text1"/>
          <w:szCs w:val="26"/>
          <w:lang w:val="vi-VN"/>
        </w:rPr>
        <w:t>K</w:t>
      </w:r>
      <w:r>
        <w:rPr>
          <w:rStyle w:val="fontstyle01"/>
          <w:color w:val="000000" w:themeColor="text1"/>
          <w:szCs w:val="26"/>
        </w:rPr>
        <w:t>inh doanh bán lẻ điện tử</w:t>
      </w:r>
    </w:p>
    <w:p w:rsidR="00867188" w:rsidRDefault="00867188" w:rsidP="00867188">
      <w:pPr>
        <w:spacing w:before="0" w:after="0" w:line="360" w:lineRule="auto"/>
        <w:ind w:firstLine="420"/>
        <w:jc w:val="both"/>
        <w:rPr>
          <w:rStyle w:val="fontstyle01"/>
          <w:color w:val="000000" w:themeColor="text1"/>
          <w:szCs w:val="26"/>
        </w:rPr>
      </w:pPr>
      <w:r>
        <w:rPr>
          <w:rStyle w:val="fontstyle01"/>
          <w:color w:val="000000" w:themeColor="text1"/>
          <w:szCs w:val="26"/>
        </w:rPr>
        <w:t>2.1.</w:t>
      </w:r>
      <w:r>
        <w:rPr>
          <w:rStyle w:val="fontstyle01"/>
          <w:color w:val="000000" w:themeColor="text1"/>
          <w:szCs w:val="26"/>
          <w:lang w:val="vi-VN"/>
        </w:rPr>
        <w:t>1</w:t>
      </w:r>
      <w:r>
        <w:rPr>
          <w:rStyle w:val="fontstyle01"/>
          <w:color w:val="000000" w:themeColor="text1"/>
          <w:szCs w:val="26"/>
        </w:rPr>
        <w:t xml:space="preserve">. </w:t>
      </w:r>
      <w:r>
        <w:rPr>
          <w:rStyle w:val="fontstyle01"/>
          <w:color w:val="000000" w:themeColor="text1"/>
          <w:szCs w:val="26"/>
          <w:lang w:val="vi-VN"/>
        </w:rPr>
        <w:t>M</w:t>
      </w:r>
      <w:r>
        <w:rPr>
          <w:rStyle w:val="fontstyle01"/>
          <w:color w:val="000000" w:themeColor="text1"/>
          <w:szCs w:val="26"/>
        </w:rPr>
        <w:t>ô hình kinh doanh bán lẻ điện tử</w:t>
      </w:r>
    </w:p>
    <w:p w:rsidR="00867188" w:rsidRDefault="00867188" w:rsidP="00867188">
      <w:pPr>
        <w:spacing w:before="0" w:after="0" w:line="360" w:lineRule="auto"/>
        <w:ind w:firstLine="420"/>
        <w:jc w:val="both"/>
        <w:rPr>
          <w:rStyle w:val="fontstyle01"/>
          <w:color w:val="000000" w:themeColor="text1"/>
          <w:szCs w:val="26"/>
        </w:rPr>
      </w:pPr>
      <w:r>
        <w:rPr>
          <w:rStyle w:val="fontstyle01"/>
          <w:color w:val="000000" w:themeColor="text1"/>
          <w:szCs w:val="26"/>
        </w:rPr>
        <w:t xml:space="preserve">2.2.2. Xúc tiến và truyền thông trong bán lẻ điện tử </w:t>
      </w:r>
    </w:p>
    <w:p w:rsidR="00867188" w:rsidRDefault="00867188" w:rsidP="00867188">
      <w:pPr>
        <w:spacing w:before="0" w:after="0" w:line="360" w:lineRule="auto"/>
        <w:ind w:firstLine="420"/>
        <w:jc w:val="both"/>
        <w:rPr>
          <w:rStyle w:val="fontstyle01"/>
          <w:color w:val="000000" w:themeColor="text1"/>
          <w:szCs w:val="26"/>
        </w:rPr>
      </w:pPr>
      <w:r>
        <w:rPr>
          <w:rStyle w:val="fontstyle01"/>
          <w:color w:val="000000" w:themeColor="text1"/>
          <w:szCs w:val="26"/>
        </w:rPr>
        <w:t>2.2.3. Quản trị quan hệ khách hàng trong bán lẻ điện tử</w:t>
      </w:r>
    </w:p>
    <w:p w:rsidR="00867188" w:rsidRDefault="00867188" w:rsidP="00867188">
      <w:pPr>
        <w:spacing w:before="0" w:after="0" w:line="360" w:lineRule="auto"/>
        <w:jc w:val="both"/>
        <w:rPr>
          <w:rStyle w:val="fontstyle01"/>
          <w:color w:val="000000" w:themeColor="text1"/>
          <w:szCs w:val="26"/>
          <w:lang w:val="vi-VN"/>
        </w:rPr>
      </w:pPr>
      <w:r>
        <w:rPr>
          <w:rStyle w:val="fontstyle01"/>
          <w:color w:val="000000" w:themeColor="text1"/>
          <w:szCs w:val="26"/>
          <w:lang w:val="vi-VN"/>
        </w:rPr>
        <w:t>2.2. Thực hiện kinh doanh trên các kênh trực tuyến</w:t>
      </w:r>
    </w:p>
    <w:p w:rsidR="00867188" w:rsidRDefault="00867188" w:rsidP="00867188">
      <w:pPr>
        <w:tabs>
          <w:tab w:val="right" w:leader="dot" w:pos="3331"/>
        </w:tabs>
        <w:spacing w:before="0" w:after="0" w:line="360" w:lineRule="auto"/>
        <w:jc w:val="both"/>
        <w:rPr>
          <w:rFonts w:eastAsia="Times New Roman"/>
          <w:color w:val="000000" w:themeColor="text1"/>
          <w:szCs w:val="26"/>
        </w:rPr>
      </w:pPr>
      <w:r>
        <w:rPr>
          <w:rFonts w:eastAsia="Times New Roman"/>
          <w:b/>
          <w:color w:val="000000" w:themeColor="text1"/>
          <w:szCs w:val="26"/>
        </w:rPr>
        <w:t xml:space="preserve">Chương 3: Website và hệ thống thông tin bán lẻ điện tử    </w:t>
      </w:r>
      <w:r>
        <w:rPr>
          <w:rFonts w:eastAsia="Times New Roman"/>
          <w:b/>
          <w:color w:val="000000" w:themeColor="text1"/>
          <w:szCs w:val="26"/>
          <w:lang w:val="vi-VN"/>
        </w:rPr>
        <w:tab/>
      </w:r>
      <w:r>
        <w:rPr>
          <w:rFonts w:eastAsia="Times New Roman"/>
          <w:color w:val="000000" w:themeColor="text1"/>
          <w:szCs w:val="26"/>
        </w:rPr>
        <w:t xml:space="preserve">Thời gian: </w:t>
      </w:r>
      <w:r>
        <w:rPr>
          <w:rFonts w:eastAsia="Times New Roman"/>
          <w:color w:val="000000" w:themeColor="text1"/>
          <w:szCs w:val="26"/>
          <w:lang w:val="vi-VN"/>
        </w:rPr>
        <w:t>18</w:t>
      </w:r>
      <w:r>
        <w:rPr>
          <w:rFonts w:eastAsia="Times New Roman"/>
          <w:color w:val="000000" w:themeColor="text1"/>
          <w:szCs w:val="26"/>
        </w:rPr>
        <w:t xml:space="preserve"> giờ</w:t>
      </w:r>
    </w:p>
    <w:p w:rsidR="00867188" w:rsidRDefault="00867188" w:rsidP="00867188">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3.1. Thiết kế website bán lẻ điện tử</w:t>
      </w:r>
    </w:p>
    <w:p w:rsidR="00867188" w:rsidRDefault="00867188" w:rsidP="00867188">
      <w:pPr>
        <w:spacing w:before="0" w:after="0" w:line="360" w:lineRule="auto"/>
        <w:jc w:val="both"/>
        <w:rPr>
          <w:rStyle w:val="fontstyle01"/>
          <w:color w:val="000000" w:themeColor="text1"/>
          <w:szCs w:val="26"/>
        </w:rPr>
      </w:pPr>
      <w:r>
        <w:rPr>
          <w:rFonts w:eastAsia="Times New Roman"/>
          <w:color w:val="000000" w:themeColor="text1"/>
          <w:szCs w:val="26"/>
        </w:rPr>
        <w:tab/>
      </w:r>
      <w:r>
        <w:rPr>
          <w:rStyle w:val="fontstyle01"/>
          <w:color w:val="000000" w:themeColor="text1"/>
          <w:szCs w:val="26"/>
        </w:rPr>
        <w:t>3.1.1. Tầm quan trọng của website đối với nhà bán lẻ điện tử</w:t>
      </w:r>
    </w:p>
    <w:p w:rsidR="00867188" w:rsidRDefault="00867188" w:rsidP="00867188">
      <w:pPr>
        <w:spacing w:before="0" w:after="0" w:line="360" w:lineRule="auto"/>
        <w:ind w:firstLine="420"/>
        <w:jc w:val="both"/>
        <w:rPr>
          <w:rStyle w:val="fontstyle01"/>
          <w:color w:val="000000" w:themeColor="text1"/>
          <w:szCs w:val="26"/>
        </w:rPr>
      </w:pPr>
      <w:r>
        <w:rPr>
          <w:rStyle w:val="fontstyle01"/>
          <w:color w:val="000000" w:themeColor="text1"/>
          <w:szCs w:val="26"/>
        </w:rPr>
        <w:t>3.1.2. Yêu cầu chung đối với một website bán lẻ điện tử</w:t>
      </w:r>
    </w:p>
    <w:p w:rsidR="00867188" w:rsidRDefault="00867188" w:rsidP="00867188">
      <w:pPr>
        <w:spacing w:before="0" w:after="0" w:line="360" w:lineRule="auto"/>
        <w:ind w:firstLine="420"/>
        <w:jc w:val="both"/>
        <w:rPr>
          <w:rStyle w:val="fontstyle01"/>
          <w:color w:val="000000" w:themeColor="text1"/>
          <w:szCs w:val="26"/>
        </w:rPr>
      </w:pPr>
      <w:r>
        <w:rPr>
          <w:rStyle w:val="fontstyle01"/>
          <w:color w:val="000000" w:themeColor="text1"/>
          <w:szCs w:val="26"/>
        </w:rPr>
        <w:t>3.1.3. Yêu cầu về thiết kế website bán lẻ điện tử</w:t>
      </w:r>
    </w:p>
    <w:p w:rsidR="00867188" w:rsidRDefault="00867188" w:rsidP="00867188">
      <w:pPr>
        <w:spacing w:before="0" w:after="0" w:line="360" w:lineRule="auto"/>
        <w:jc w:val="both"/>
        <w:rPr>
          <w:rStyle w:val="fontstyle01"/>
          <w:color w:val="000000" w:themeColor="text1"/>
          <w:szCs w:val="26"/>
        </w:rPr>
      </w:pPr>
      <w:r>
        <w:rPr>
          <w:rStyle w:val="fontstyle01"/>
          <w:color w:val="000000" w:themeColor="text1"/>
          <w:szCs w:val="26"/>
        </w:rPr>
        <w:t>3.2. Quản trị website và cơ sở dữ liệu</w:t>
      </w:r>
    </w:p>
    <w:p w:rsidR="00867188" w:rsidRDefault="00867188" w:rsidP="00867188">
      <w:pPr>
        <w:spacing w:before="0" w:after="0" w:line="360" w:lineRule="auto"/>
        <w:ind w:firstLine="420"/>
        <w:jc w:val="both"/>
        <w:rPr>
          <w:rStyle w:val="fontstyle01"/>
          <w:color w:val="000000" w:themeColor="text1"/>
          <w:szCs w:val="26"/>
        </w:rPr>
      </w:pPr>
      <w:r>
        <w:rPr>
          <w:rStyle w:val="fontstyle01"/>
          <w:color w:val="000000" w:themeColor="text1"/>
          <w:szCs w:val="26"/>
        </w:rPr>
        <w:t>3.2.1. Duy trì và phát triển website</w:t>
      </w:r>
    </w:p>
    <w:p w:rsidR="00867188" w:rsidRDefault="00867188" w:rsidP="00867188">
      <w:pPr>
        <w:spacing w:before="0" w:after="0" w:line="360" w:lineRule="auto"/>
        <w:ind w:firstLine="420"/>
        <w:jc w:val="both"/>
        <w:rPr>
          <w:rStyle w:val="fontstyle01"/>
          <w:color w:val="000000" w:themeColor="text1"/>
          <w:szCs w:val="26"/>
        </w:rPr>
      </w:pPr>
      <w:r>
        <w:rPr>
          <w:rStyle w:val="fontstyle01"/>
          <w:color w:val="000000" w:themeColor="text1"/>
          <w:szCs w:val="26"/>
        </w:rPr>
        <w:t>3.2.2. Quản trị cơ sở dữ liệu</w:t>
      </w:r>
    </w:p>
    <w:p w:rsidR="00867188" w:rsidRDefault="00867188" w:rsidP="00867188">
      <w:pPr>
        <w:spacing w:before="0" w:after="0" w:line="360" w:lineRule="auto"/>
        <w:jc w:val="both"/>
        <w:rPr>
          <w:rStyle w:val="fontstyle01"/>
          <w:color w:val="000000" w:themeColor="text1"/>
          <w:szCs w:val="26"/>
        </w:rPr>
      </w:pPr>
      <w:r>
        <w:rPr>
          <w:rFonts w:eastAsia="Times New Roman"/>
          <w:color w:val="000000" w:themeColor="text1"/>
          <w:szCs w:val="26"/>
          <w:lang w:val="vi-VN"/>
        </w:rPr>
        <w:t>3.3. H</w:t>
      </w:r>
      <w:r>
        <w:rPr>
          <w:rFonts w:eastAsia="Times New Roman"/>
          <w:color w:val="000000" w:themeColor="text1"/>
          <w:szCs w:val="26"/>
        </w:rPr>
        <w:t>ệ thống thông tin bán lẻ điện tử</w:t>
      </w:r>
    </w:p>
    <w:p w:rsidR="00867188" w:rsidRDefault="00867188" w:rsidP="00867188">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IV. Điều kiện thực hiện:</w:t>
      </w:r>
    </w:p>
    <w:p w:rsidR="00867188" w:rsidRDefault="00867188" w:rsidP="00867188">
      <w:pPr>
        <w:spacing w:before="0" w:after="0" w:line="360" w:lineRule="auto"/>
        <w:ind w:firstLine="426"/>
        <w:jc w:val="both"/>
        <w:outlineLvl w:val="0"/>
        <w:rPr>
          <w:rFonts w:eastAsia="Times New Roman"/>
          <w:color w:val="000000" w:themeColor="text1"/>
          <w:szCs w:val="26"/>
          <w:lang w:eastAsia="vi-VN"/>
        </w:rPr>
      </w:pPr>
      <w:r>
        <w:rPr>
          <w:rFonts w:eastAsia="Times New Roman"/>
          <w:color w:val="000000" w:themeColor="text1"/>
          <w:szCs w:val="26"/>
          <w:lang w:val="sv-SE"/>
        </w:rPr>
        <w:t xml:space="preserve">1. </w:t>
      </w:r>
      <w:r>
        <w:rPr>
          <w:rFonts w:eastAsia="Times New Roman"/>
          <w:color w:val="000000" w:themeColor="text1"/>
          <w:szCs w:val="26"/>
          <w:lang w:eastAsia="vi-VN"/>
        </w:rPr>
        <w:t>Phòng học lý thuyết</w:t>
      </w:r>
    </w:p>
    <w:p w:rsidR="00867188" w:rsidRDefault="00867188" w:rsidP="00867188">
      <w:pPr>
        <w:spacing w:before="0" w:after="0" w:line="360" w:lineRule="auto"/>
        <w:ind w:firstLine="426"/>
        <w:jc w:val="both"/>
        <w:outlineLvl w:val="0"/>
        <w:rPr>
          <w:rFonts w:eastAsia="Times New Roman"/>
          <w:color w:val="000000" w:themeColor="text1"/>
          <w:szCs w:val="26"/>
          <w:lang w:eastAsia="vi-VN"/>
        </w:rPr>
      </w:pPr>
      <w:r>
        <w:rPr>
          <w:rFonts w:eastAsia="Times New Roman"/>
          <w:color w:val="000000" w:themeColor="text1"/>
          <w:szCs w:val="26"/>
          <w:lang w:eastAsia="vi-VN"/>
        </w:rPr>
        <w:t>2. Máy tính, máy chiếu projector</w:t>
      </w:r>
    </w:p>
    <w:p w:rsidR="00867188" w:rsidRDefault="00867188" w:rsidP="00867188">
      <w:pPr>
        <w:spacing w:before="0" w:after="0" w:line="360" w:lineRule="auto"/>
        <w:ind w:firstLine="426"/>
        <w:jc w:val="both"/>
        <w:outlineLvl w:val="0"/>
        <w:rPr>
          <w:rFonts w:eastAsia="Times New Roman"/>
          <w:color w:val="000000" w:themeColor="text1"/>
          <w:szCs w:val="26"/>
          <w:lang w:eastAsia="vi-VN"/>
        </w:rPr>
      </w:pPr>
      <w:r>
        <w:rPr>
          <w:rFonts w:eastAsia="Times New Roman"/>
          <w:color w:val="000000" w:themeColor="text1"/>
          <w:szCs w:val="26"/>
          <w:lang w:eastAsia="vi-VN"/>
        </w:rPr>
        <w:t>3. Đề cương, giáo án, bài giảng môn hoc, giáo trình, tài liệu tham khảo</w:t>
      </w:r>
    </w:p>
    <w:p w:rsidR="00867188" w:rsidRDefault="00867188" w:rsidP="00867188">
      <w:pPr>
        <w:spacing w:before="0" w:after="0" w:line="360" w:lineRule="auto"/>
        <w:ind w:firstLine="426"/>
        <w:jc w:val="both"/>
        <w:outlineLvl w:val="0"/>
        <w:rPr>
          <w:rFonts w:eastAsia="Times New Roman"/>
          <w:color w:val="000000" w:themeColor="text1"/>
          <w:szCs w:val="26"/>
          <w:lang w:eastAsia="vi-VN"/>
        </w:rPr>
      </w:pPr>
      <w:r>
        <w:rPr>
          <w:rFonts w:eastAsia="Times New Roman"/>
          <w:color w:val="000000" w:themeColor="text1"/>
          <w:szCs w:val="26"/>
          <w:lang w:eastAsia="vi-VN"/>
        </w:rPr>
        <w:t>4.  Giáo trình, tài liệu phát tay và các tài liệu liên quan khác</w:t>
      </w:r>
    </w:p>
    <w:p w:rsidR="00867188" w:rsidRDefault="00867188" w:rsidP="00867188">
      <w:pPr>
        <w:spacing w:before="0" w:after="0" w:line="360" w:lineRule="auto"/>
        <w:ind w:firstLine="426"/>
        <w:jc w:val="both"/>
        <w:outlineLvl w:val="0"/>
        <w:rPr>
          <w:rFonts w:eastAsia="Times New Roman"/>
          <w:color w:val="000000" w:themeColor="text1"/>
          <w:szCs w:val="26"/>
          <w:lang w:val="sv-SE"/>
        </w:rPr>
      </w:pPr>
      <w:r>
        <w:rPr>
          <w:rFonts w:eastAsia="Times New Roman"/>
          <w:color w:val="000000" w:themeColor="text1"/>
          <w:szCs w:val="26"/>
          <w:lang w:eastAsia="vi-VN"/>
        </w:rPr>
        <w:t>5. Câu hỏi, bài tập thực hành</w:t>
      </w:r>
    </w:p>
    <w:p w:rsidR="00867188" w:rsidRDefault="00867188" w:rsidP="00867188">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V. Nội dung và phương pháp, đánh giá: </w:t>
      </w:r>
    </w:p>
    <w:p w:rsidR="00867188" w:rsidRDefault="00867188" w:rsidP="00867188">
      <w:pPr>
        <w:spacing w:before="0" w:after="0" w:line="360" w:lineRule="auto"/>
        <w:ind w:firstLine="340"/>
        <w:jc w:val="both"/>
        <w:outlineLvl w:val="0"/>
        <w:rPr>
          <w:rFonts w:eastAsia="Times New Roman"/>
          <w:color w:val="000000" w:themeColor="text1"/>
          <w:szCs w:val="26"/>
          <w:lang w:val="sv-SE"/>
        </w:rPr>
      </w:pPr>
      <w:r>
        <w:rPr>
          <w:rFonts w:eastAsia="Times New Roman"/>
          <w:color w:val="000000" w:themeColor="text1"/>
          <w:szCs w:val="26"/>
          <w:lang w:val="sv-SE"/>
        </w:rPr>
        <w:t>1. Nội dung đánh giá:</w:t>
      </w:r>
    </w:p>
    <w:p w:rsidR="00867188" w:rsidRDefault="00867188" w:rsidP="00867188">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Kiến thức:</w:t>
      </w:r>
    </w:p>
    <w:p w:rsidR="00867188" w:rsidRDefault="00867188" w:rsidP="00867188">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lang w:val="pt-BR"/>
        </w:rPr>
        <w:lastRenderedPageBreak/>
        <w:t xml:space="preserve"> + </w:t>
      </w:r>
      <w:r>
        <w:rPr>
          <w:rFonts w:eastAsia="Times New Roman"/>
          <w:bCs/>
          <w:color w:val="000000" w:themeColor="text1"/>
          <w:szCs w:val="26"/>
          <w:lang w:val="vi-VN"/>
        </w:rPr>
        <w:t xml:space="preserve">Trình bày được </w:t>
      </w:r>
      <w:r>
        <w:rPr>
          <w:rFonts w:eastAsia="Times New Roman"/>
          <w:bCs/>
          <w:color w:val="000000" w:themeColor="text1"/>
          <w:szCs w:val="26"/>
          <w:lang w:val="pt-BR"/>
        </w:rPr>
        <w:t xml:space="preserve"> khái niệm, phương thức bán lẻ điện tử</w:t>
      </w:r>
    </w:p>
    <w:p w:rsidR="00867188" w:rsidRDefault="00867188" w:rsidP="00867188">
      <w:pPr>
        <w:tabs>
          <w:tab w:val="left" w:pos="709"/>
        </w:tabs>
        <w:spacing w:before="0" w:after="0" w:line="360" w:lineRule="auto"/>
        <w:jc w:val="both"/>
        <w:rPr>
          <w:bCs/>
          <w:color w:val="000000" w:themeColor="text1"/>
          <w:szCs w:val="26"/>
        </w:rPr>
      </w:pPr>
      <w:r>
        <w:rPr>
          <w:rFonts w:eastAsia="Times New Roman"/>
          <w:bCs/>
          <w:color w:val="000000" w:themeColor="text1"/>
          <w:szCs w:val="26"/>
          <w:lang w:val="pt-BR"/>
        </w:rPr>
        <w:t xml:space="preserve"> + </w:t>
      </w:r>
      <w:r>
        <w:rPr>
          <w:rFonts w:eastAsia="Times New Roman"/>
          <w:bCs/>
          <w:color w:val="000000" w:themeColor="text1"/>
          <w:szCs w:val="26"/>
          <w:lang w:val="vi-VN"/>
        </w:rPr>
        <w:t>Trình bày được</w:t>
      </w:r>
      <w:r>
        <w:rPr>
          <w:bCs/>
          <w:color w:val="000000" w:themeColor="text1"/>
          <w:szCs w:val="26"/>
        </w:rPr>
        <w:t xml:space="preserve"> </w:t>
      </w:r>
      <w:r>
        <w:rPr>
          <w:bCs/>
          <w:color w:val="000000" w:themeColor="text1"/>
          <w:szCs w:val="26"/>
          <w:lang w:val="vi-VN"/>
        </w:rPr>
        <w:t>kế hoạch kinh doanh</w:t>
      </w:r>
      <w:r>
        <w:rPr>
          <w:bCs/>
          <w:color w:val="000000" w:themeColor="text1"/>
          <w:szCs w:val="26"/>
        </w:rPr>
        <w:t xml:space="preserve"> trực tuyến</w:t>
      </w:r>
    </w:p>
    <w:p w:rsidR="00867188" w:rsidRDefault="00867188" w:rsidP="00867188">
      <w:pPr>
        <w:tabs>
          <w:tab w:val="left" w:pos="709"/>
        </w:tabs>
        <w:spacing w:before="0" w:after="0" w:line="360" w:lineRule="auto"/>
        <w:jc w:val="both"/>
        <w:rPr>
          <w:rFonts w:eastAsia="Times New Roman"/>
          <w:bCs/>
          <w:color w:val="000000" w:themeColor="text1"/>
          <w:szCs w:val="26"/>
        </w:rPr>
      </w:pPr>
      <w:r>
        <w:rPr>
          <w:bCs/>
          <w:color w:val="000000" w:themeColor="text1"/>
          <w:szCs w:val="26"/>
          <w:lang w:val="vi-VN"/>
        </w:rPr>
        <w:t xml:space="preserve">+ Trình bày được </w:t>
      </w:r>
      <w:r>
        <w:rPr>
          <w:rFonts w:eastAsia="Times New Roman"/>
          <w:bCs/>
          <w:color w:val="000000" w:themeColor="text1"/>
          <w:szCs w:val="26"/>
        </w:rPr>
        <w:t>hệ thống thông tin bán lẻ điện tử</w:t>
      </w:r>
    </w:p>
    <w:p w:rsidR="00867188" w:rsidRDefault="00867188" w:rsidP="00867188">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 xml:space="preserve">Kỹ năng: </w:t>
      </w:r>
    </w:p>
    <w:p w:rsidR="00867188" w:rsidRDefault="00867188" w:rsidP="00867188">
      <w:pPr>
        <w:tabs>
          <w:tab w:val="left" w:pos="709"/>
        </w:tabs>
        <w:spacing w:before="0" w:after="0" w:line="360" w:lineRule="auto"/>
        <w:ind w:firstLineChars="50" w:firstLine="130"/>
        <w:jc w:val="both"/>
        <w:rPr>
          <w:color w:val="000000" w:themeColor="text1"/>
          <w:szCs w:val="26"/>
        </w:rPr>
      </w:pPr>
      <w:r>
        <w:rPr>
          <w:rFonts w:eastAsia="Times New Roman"/>
          <w:bCs/>
          <w:color w:val="000000" w:themeColor="text1"/>
          <w:szCs w:val="26"/>
          <w:lang w:val="vi-VN"/>
        </w:rPr>
        <w:t>+ V</w:t>
      </w:r>
      <w:r>
        <w:rPr>
          <w:rFonts w:eastAsia="Times New Roman"/>
          <w:bCs/>
          <w:color w:val="000000" w:themeColor="text1"/>
          <w:szCs w:val="26"/>
          <w:lang w:val="pt-BR"/>
        </w:rPr>
        <w:t xml:space="preserve">ận dụng lý thuyết vào </w:t>
      </w:r>
      <w:r>
        <w:rPr>
          <w:color w:val="000000" w:themeColor="text1"/>
          <w:szCs w:val="26"/>
        </w:rPr>
        <w:t xml:space="preserve">xây dựng </w:t>
      </w:r>
      <w:r>
        <w:rPr>
          <w:color w:val="000000" w:themeColor="text1"/>
          <w:szCs w:val="26"/>
          <w:lang w:val="vi-VN"/>
        </w:rPr>
        <w:t>kế hoạch kinh doanh</w:t>
      </w:r>
      <w:r>
        <w:rPr>
          <w:color w:val="000000" w:themeColor="text1"/>
          <w:szCs w:val="26"/>
        </w:rPr>
        <w:t xml:space="preserve"> trực tuyến</w:t>
      </w:r>
    </w:p>
    <w:p w:rsidR="00867188" w:rsidRDefault="00867188" w:rsidP="00867188">
      <w:pPr>
        <w:tabs>
          <w:tab w:val="left" w:pos="709"/>
        </w:tabs>
        <w:spacing w:before="0" w:after="0" w:line="360" w:lineRule="auto"/>
        <w:ind w:firstLineChars="50" w:firstLine="130"/>
        <w:jc w:val="both"/>
        <w:rPr>
          <w:rFonts w:eastAsia="Times New Roman"/>
          <w:bCs/>
          <w:color w:val="000000" w:themeColor="text1"/>
          <w:szCs w:val="26"/>
          <w:lang w:val="pt-BR"/>
        </w:rPr>
      </w:pPr>
      <w:r>
        <w:rPr>
          <w:color w:val="000000" w:themeColor="text1"/>
          <w:szCs w:val="26"/>
          <w:lang w:val="vi-VN"/>
        </w:rPr>
        <w:t>+ Thực hiện bán lẻ điện tử trên các phương tiện trực tuyến</w:t>
      </w:r>
      <w:r>
        <w:rPr>
          <w:color w:val="000000" w:themeColor="text1"/>
          <w:szCs w:val="26"/>
        </w:rPr>
        <w:t>.</w:t>
      </w:r>
    </w:p>
    <w:p w:rsidR="00867188" w:rsidRDefault="00867188" w:rsidP="00867188">
      <w:pPr>
        <w:tabs>
          <w:tab w:val="left" w:pos="709"/>
        </w:tabs>
        <w:spacing w:before="0" w:after="0" w:line="360" w:lineRule="auto"/>
        <w:ind w:firstLineChars="100" w:firstLine="260"/>
        <w:jc w:val="both"/>
        <w:rPr>
          <w:rFonts w:eastAsia="Times New Roman"/>
          <w:bCs/>
          <w:color w:val="000000" w:themeColor="text1"/>
          <w:szCs w:val="26"/>
          <w:lang w:val="pt-BR"/>
        </w:rPr>
      </w:pPr>
      <w:r>
        <w:rPr>
          <w:rFonts w:eastAsia="Times New Roman"/>
          <w:bCs/>
          <w:color w:val="000000" w:themeColor="text1"/>
          <w:szCs w:val="26"/>
          <w:lang w:val="vi-VN"/>
        </w:rPr>
        <w:t xml:space="preserve">- </w:t>
      </w:r>
      <w:r>
        <w:rPr>
          <w:rFonts w:eastAsia="Times New Roman"/>
          <w:bCs/>
          <w:color w:val="000000" w:themeColor="text1"/>
          <w:szCs w:val="26"/>
          <w:lang w:val="pt-BR"/>
        </w:rPr>
        <w:t>Năng lực tự chủ và trách nhiệm:</w:t>
      </w:r>
    </w:p>
    <w:p w:rsidR="00867188" w:rsidRDefault="00867188" w:rsidP="00867188">
      <w:pPr>
        <w:pStyle w:val="ListParagraph"/>
        <w:spacing w:line="360" w:lineRule="auto"/>
        <w:ind w:left="0" w:firstLine="420"/>
        <w:jc w:val="both"/>
        <w:outlineLvl w:val="0"/>
        <w:rPr>
          <w:rFonts w:ascii="Times New Roman" w:hAnsi="Times New Roman"/>
          <w:color w:val="000000" w:themeColor="text1"/>
          <w:sz w:val="26"/>
          <w:szCs w:val="26"/>
          <w:lang w:val="sv-SE"/>
        </w:rPr>
      </w:pPr>
      <w:r>
        <w:rPr>
          <w:rFonts w:ascii="Times New Roman" w:hAnsi="Times New Roman"/>
          <w:bCs/>
          <w:color w:val="000000" w:themeColor="text1"/>
          <w:sz w:val="26"/>
          <w:szCs w:val="26"/>
          <w:lang w:val="pt-BR"/>
        </w:rPr>
        <w:t xml:space="preserve">+ </w:t>
      </w:r>
      <w:r>
        <w:rPr>
          <w:rFonts w:ascii="Times New Roman" w:hAnsi="Times New Roman"/>
          <w:color w:val="000000" w:themeColor="text1"/>
          <w:sz w:val="26"/>
          <w:szCs w:val="26"/>
          <w:lang w:eastAsia="vi-VN"/>
        </w:rPr>
        <w:t>Xác định đúng mục tiêu của môn học</w:t>
      </w:r>
      <w:r>
        <w:rPr>
          <w:rFonts w:ascii="Times New Roman" w:hAnsi="Times New Roman"/>
          <w:color w:val="000000" w:themeColor="text1"/>
          <w:sz w:val="26"/>
          <w:szCs w:val="26"/>
          <w:lang w:eastAsia="vi-VN"/>
        </w:rPr>
        <w:br/>
        <w:t xml:space="preserve">  </w:t>
      </w:r>
      <w:r>
        <w:rPr>
          <w:rFonts w:ascii="Times New Roman" w:hAnsi="Times New Roman"/>
          <w:color w:val="000000" w:themeColor="text1"/>
          <w:sz w:val="26"/>
          <w:szCs w:val="26"/>
          <w:lang w:eastAsia="vi-VN"/>
        </w:rPr>
        <w:tab/>
        <w:t>+ Có thái độ học tập nghiêm túc, cẩn thận và chính xác trong học tập bộ môn</w:t>
      </w:r>
      <w:r>
        <w:rPr>
          <w:rFonts w:ascii="Times New Roman" w:hAnsi="Times New Roman"/>
          <w:color w:val="000000" w:themeColor="text1"/>
          <w:sz w:val="26"/>
          <w:szCs w:val="26"/>
          <w:lang w:eastAsia="vi-VN"/>
        </w:rPr>
        <w:br/>
      </w:r>
      <w:r>
        <w:rPr>
          <w:rFonts w:ascii="Times New Roman" w:hAnsi="Times New Roman"/>
          <w:color w:val="000000" w:themeColor="text1"/>
          <w:sz w:val="26"/>
          <w:szCs w:val="26"/>
          <w:lang w:eastAsia="vi-VN"/>
        </w:rPr>
        <w:tab/>
        <w:t xml:space="preserve">2. </w:t>
      </w:r>
      <w:r>
        <w:rPr>
          <w:rFonts w:ascii="Times New Roman" w:hAnsi="Times New Roman"/>
          <w:color w:val="000000" w:themeColor="text1"/>
          <w:sz w:val="26"/>
          <w:szCs w:val="26"/>
          <w:lang w:val="sv-SE"/>
        </w:rPr>
        <w:t xml:space="preserve">Phương pháp đánh giá: </w:t>
      </w:r>
    </w:p>
    <w:p w:rsidR="00867188" w:rsidRDefault="00867188" w:rsidP="00867188">
      <w:pPr>
        <w:pStyle w:val="ListParagraph"/>
        <w:spacing w:line="360" w:lineRule="auto"/>
        <w:ind w:left="0"/>
        <w:jc w:val="both"/>
        <w:outlineLvl w:val="0"/>
        <w:rPr>
          <w:rFonts w:ascii="Times New Roman" w:hAnsi="Times New Roman"/>
          <w:color w:val="000000" w:themeColor="text1"/>
          <w:sz w:val="26"/>
          <w:szCs w:val="26"/>
          <w:lang w:val="sv-SE"/>
        </w:rPr>
      </w:pPr>
      <w:r>
        <w:rPr>
          <w:rFonts w:ascii="Times New Roman" w:hAnsi="Times New Roman"/>
          <w:color w:val="000000" w:themeColor="text1"/>
          <w:sz w:val="26"/>
          <w:szCs w:val="26"/>
          <w:lang w:eastAsia="vi-VN"/>
        </w:rPr>
        <w:t>- Kiểm tra lý thuyết với các nội dung đã học có liên hệ với thực tiễn.</w:t>
      </w:r>
      <w:r>
        <w:rPr>
          <w:rFonts w:ascii="Times New Roman" w:hAnsi="Times New Roman"/>
          <w:color w:val="000000" w:themeColor="text1"/>
          <w:sz w:val="26"/>
          <w:szCs w:val="26"/>
          <w:lang w:eastAsia="vi-VN"/>
        </w:rPr>
        <w:br/>
        <w:t>- Thực hành: Kiểm tra và đánh giá các bài thảo luận của các nhóm qua các bài tập thực hành.</w:t>
      </w:r>
      <w:r>
        <w:rPr>
          <w:rFonts w:ascii="Times New Roman" w:hAnsi="Times New Roman"/>
          <w:color w:val="000000" w:themeColor="text1"/>
          <w:sz w:val="26"/>
          <w:szCs w:val="26"/>
          <w:lang w:eastAsia="vi-VN"/>
        </w:rPr>
        <w:br/>
        <w:t>- Đánh giá trong quá trình học: Kiểm tra viết (Tự luận và trắc nghiệm);Thảo luận nhóm</w:t>
      </w:r>
      <w:r>
        <w:rPr>
          <w:rFonts w:ascii="Times New Roman" w:hAnsi="Times New Roman"/>
          <w:color w:val="000000" w:themeColor="text1"/>
          <w:sz w:val="26"/>
          <w:szCs w:val="26"/>
          <w:lang w:eastAsia="vi-VN"/>
        </w:rPr>
        <w:br/>
        <w:t>- Đánh giá cuối môn học: Kiểm tra theo hình thức: Vấn đáp hoặc viết (Tự luận và trắc nghiệm)</w:t>
      </w:r>
    </w:p>
    <w:p w:rsidR="00867188" w:rsidRDefault="00867188" w:rsidP="00867188">
      <w:pPr>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VI. Hướng dẫn thực hiện:</w:t>
      </w:r>
    </w:p>
    <w:p w:rsidR="00867188" w:rsidRDefault="00867188" w:rsidP="00867188">
      <w:pPr>
        <w:spacing w:before="0" w:after="0" w:line="360" w:lineRule="auto"/>
        <w:jc w:val="both"/>
        <w:rPr>
          <w:rFonts w:eastAsia="Times New Roman"/>
          <w:b/>
          <w:color w:val="000000" w:themeColor="text1"/>
          <w:szCs w:val="26"/>
          <w:lang w:val="sv-SE"/>
        </w:rPr>
      </w:pPr>
      <w:r>
        <w:rPr>
          <w:rFonts w:eastAsia="Times New Roman"/>
          <w:b/>
          <w:bCs/>
          <w:color w:val="000000" w:themeColor="text1"/>
          <w:szCs w:val="26"/>
          <w:lang w:eastAsia="vi-VN"/>
        </w:rPr>
        <w:t>1.Phạm vi áp dụng chương trình</w:t>
      </w:r>
      <w:r>
        <w:rPr>
          <w:rFonts w:eastAsia="Times New Roman"/>
          <w:i/>
          <w:iCs/>
          <w:color w:val="000000" w:themeColor="text1"/>
          <w:szCs w:val="26"/>
          <w:lang w:eastAsia="vi-VN"/>
        </w:rPr>
        <w:t xml:space="preserve">: </w:t>
      </w:r>
      <w:r>
        <w:rPr>
          <w:rFonts w:eastAsia="Times New Roman"/>
          <w:color w:val="000000" w:themeColor="text1"/>
          <w:szCs w:val="26"/>
          <w:lang w:eastAsia="vi-VN"/>
        </w:rPr>
        <w:t>Chương trình môn học được sử dụng để giảng dạy cho trình độ cao đẳng.</w:t>
      </w:r>
      <w:r>
        <w:rPr>
          <w:rFonts w:eastAsia="Times New Roman"/>
          <w:color w:val="000000" w:themeColor="text1"/>
          <w:szCs w:val="26"/>
          <w:lang w:eastAsia="vi-VN"/>
        </w:rPr>
        <w:br/>
      </w:r>
      <w:r>
        <w:rPr>
          <w:rFonts w:eastAsia="Times New Roman"/>
          <w:b/>
          <w:bCs/>
          <w:color w:val="000000" w:themeColor="text1"/>
          <w:szCs w:val="26"/>
          <w:lang w:eastAsia="vi-VN"/>
        </w:rPr>
        <w:t>2.Hướng dẫn một số điểm chính về phương pháp giảng dạy môn học:</w:t>
      </w:r>
      <w:r>
        <w:rPr>
          <w:rFonts w:eastAsia="Times New Roman"/>
          <w:b/>
          <w:bCs/>
          <w:color w:val="000000" w:themeColor="text1"/>
          <w:szCs w:val="26"/>
          <w:lang w:eastAsia="vi-VN"/>
        </w:rPr>
        <w:br/>
      </w:r>
      <w:r>
        <w:rPr>
          <w:rFonts w:eastAsia="Times New Roman"/>
          <w:color w:val="000000" w:themeColor="text1"/>
          <w:szCs w:val="26"/>
          <w:lang w:eastAsia="vi-VN"/>
        </w:rPr>
        <w:t>- Hình thức giảng dạy chính của môn học: Lý thuyết trên lớp kết hợp với thảo luận nhóm</w:t>
      </w:r>
      <w:r>
        <w:rPr>
          <w:rFonts w:eastAsia="Times New Roman"/>
          <w:color w:val="000000" w:themeColor="text1"/>
          <w:szCs w:val="26"/>
          <w:lang w:eastAsia="vi-VN"/>
        </w:rPr>
        <w:br/>
        <w:t>- Giáo viên trước khi giảng dạy cần phải căn cứ vào nội dung của từng bài học chuẩn bị đầy đủ các điều kiện thực hiện bài học để đảm bảo chất lượng giảng dạy.</w:t>
      </w:r>
      <w:r>
        <w:rPr>
          <w:rFonts w:eastAsia="Times New Roman"/>
          <w:color w:val="000000" w:themeColor="text1"/>
          <w:szCs w:val="26"/>
          <w:lang w:eastAsia="vi-VN"/>
        </w:rPr>
        <w:br/>
      </w:r>
      <w:r>
        <w:rPr>
          <w:rFonts w:eastAsia="Times New Roman"/>
          <w:b/>
          <w:bCs/>
          <w:i/>
          <w:iCs/>
          <w:color w:val="000000" w:themeColor="text1"/>
          <w:szCs w:val="26"/>
          <w:lang w:eastAsia="vi-VN"/>
        </w:rPr>
        <w:t>3.Những trọng tâm chương trình cần chú ý: Chương 2,3</w:t>
      </w:r>
    </w:p>
    <w:p w:rsidR="00867188" w:rsidRDefault="00867188" w:rsidP="00867188">
      <w:pPr>
        <w:spacing w:before="0" w:after="0" w:line="360" w:lineRule="auto"/>
        <w:ind w:firstLine="284"/>
        <w:jc w:val="both"/>
        <w:outlineLvl w:val="0"/>
        <w:rPr>
          <w:rFonts w:eastAsia="Times New Roman"/>
          <w:b/>
          <w:color w:val="000000" w:themeColor="text1"/>
          <w:szCs w:val="26"/>
          <w:lang w:val="sv-SE"/>
        </w:rPr>
      </w:pPr>
      <w:r>
        <w:rPr>
          <w:rFonts w:eastAsia="Times New Roman"/>
          <w:color w:val="000000" w:themeColor="text1"/>
          <w:szCs w:val="26"/>
          <w:lang w:val="sv-SE"/>
        </w:rPr>
        <w:t xml:space="preserve">4. </w:t>
      </w:r>
      <w:r>
        <w:rPr>
          <w:rFonts w:eastAsia="Times New Roman"/>
          <w:b/>
          <w:color w:val="000000" w:themeColor="text1"/>
          <w:szCs w:val="26"/>
          <w:lang w:val="sv-SE"/>
        </w:rPr>
        <w:t>Tài liệu tham khảo:</w:t>
      </w:r>
    </w:p>
    <w:p w:rsidR="00867188" w:rsidRDefault="00867188" w:rsidP="00867188">
      <w:pPr>
        <w:spacing w:before="0" w:after="0" w:line="360" w:lineRule="auto"/>
        <w:jc w:val="both"/>
        <w:outlineLvl w:val="0"/>
        <w:rPr>
          <w:rStyle w:val="fontstyle01"/>
          <w:rFonts w:eastAsia="Times New Roman"/>
          <w:b/>
          <w:color w:val="000000" w:themeColor="text1"/>
          <w:szCs w:val="26"/>
          <w:lang w:val="sv-SE"/>
        </w:rPr>
      </w:pPr>
      <w:r>
        <w:rPr>
          <w:rFonts w:eastAsia="Times New Roman"/>
          <w:b/>
          <w:color w:val="000000" w:themeColor="text1"/>
          <w:szCs w:val="26"/>
          <w:lang w:val="sv-SE"/>
        </w:rPr>
        <w:t xml:space="preserve">- </w:t>
      </w:r>
      <w:r>
        <w:rPr>
          <w:rStyle w:val="fontstyle01"/>
          <w:color w:val="000000" w:themeColor="text1"/>
          <w:szCs w:val="26"/>
        </w:rPr>
        <w:t>Th.S Nguyễn Thị Thập (2019), Tập bài giảng bán lẻ trực tuyến, Học viện công nghệ bưu chính viễn thông</w:t>
      </w:r>
    </w:p>
    <w:p w:rsidR="00867188" w:rsidRDefault="00867188" w:rsidP="00867188">
      <w:pPr>
        <w:spacing w:before="0" w:after="0" w:line="360" w:lineRule="auto"/>
        <w:jc w:val="both"/>
        <w:outlineLvl w:val="0"/>
        <w:rPr>
          <w:rFonts w:eastAsia="Times New Roman"/>
          <w:b/>
          <w:color w:val="000000" w:themeColor="text1"/>
          <w:szCs w:val="26"/>
          <w:lang w:val="sv-SE"/>
        </w:rPr>
      </w:pPr>
      <w:r>
        <w:rPr>
          <w:rStyle w:val="fontstyle01"/>
          <w:color w:val="000000" w:themeColor="text1"/>
          <w:szCs w:val="26"/>
        </w:rPr>
        <w:t>- Th.S Ao Thị Thu Hoài (2017), Bài giảng bán lẻ trực tuyến, Học viện công nghệ bưu chính viễn thông</w:t>
      </w:r>
      <w:r>
        <w:rPr>
          <w:rStyle w:val="fontstyle01"/>
          <w:rFonts w:eastAsia="Times New Roman"/>
          <w:b/>
          <w:color w:val="000000" w:themeColor="text1"/>
          <w:szCs w:val="26"/>
          <w:lang w:val="sv-SE"/>
        </w:rPr>
        <w:t>.</w:t>
      </w:r>
    </w:p>
    <w:p w:rsidR="00867188" w:rsidRDefault="00867188" w:rsidP="00867188">
      <w:pPr>
        <w:spacing w:before="0" w:after="0" w:line="360" w:lineRule="auto"/>
        <w:ind w:firstLine="284"/>
        <w:jc w:val="both"/>
        <w:rPr>
          <w:rFonts w:eastAsia="Times New Roman"/>
          <w:color w:val="000000" w:themeColor="text1"/>
          <w:szCs w:val="26"/>
          <w:lang w:val="sv-SE"/>
        </w:rPr>
      </w:pPr>
      <w:r>
        <w:rPr>
          <w:rFonts w:eastAsia="Times New Roman"/>
          <w:color w:val="000000" w:themeColor="text1"/>
          <w:szCs w:val="26"/>
          <w:lang w:val="sv-SE"/>
        </w:rPr>
        <w:t>5</w:t>
      </w:r>
      <w:r>
        <w:rPr>
          <w:rFonts w:eastAsia="Times New Roman"/>
          <w:b/>
          <w:color w:val="000000" w:themeColor="text1"/>
          <w:szCs w:val="26"/>
          <w:lang w:val="sv-SE"/>
        </w:rPr>
        <w:t>. Ghi chú và giải thích (nếu có):</w:t>
      </w:r>
    </w:p>
    <w:p w:rsidR="00867188" w:rsidRDefault="00867188" w:rsidP="00867188">
      <w:pPr>
        <w:tabs>
          <w:tab w:val="center" w:pos="7088"/>
        </w:tabs>
        <w:spacing w:before="0" w:after="0" w:line="360" w:lineRule="auto"/>
        <w:ind w:firstLine="425"/>
        <w:jc w:val="both"/>
        <w:rPr>
          <w:rFonts w:eastAsia="Times New Roman"/>
          <w:i/>
          <w:color w:val="000000" w:themeColor="text1"/>
          <w:szCs w:val="26"/>
          <w:lang w:val="sv-SE"/>
        </w:rPr>
      </w:pPr>
      <w:r>
        <w:rPr>
          <w:rFonts w:eastAsia="Times New Roman"/>
          <w:i/>
          <w:color w:val="000000" w:themeColor="text1"/>
          <w:szCs w:val="26"/>
          <w:lang w:val="sv-SE"/>
        </w:rPr>
        <w:tab/>
        <w:t>TP. Hồ Chí Minh, ngày    tháng    năm 2021</w:t>
      </w:r>
    </w:p>
    <w:p w:rsidR="00867188" w:rsidRDefault="00867188" w:rsidP="00867188">
      <w:pPr>
        <w:tabs>
          <w:tab w:val="center" w:pos="7088"/>
        </w:tabs>
        <w:spacing w:before="0" w:after="0" w:line="360" w:lineRule="auto"/>
        <w:ind w:firstLine="425"/>
        <w:jc w:val="both"/>
        <w:rPr>
          <w:rFonts w:eastAsia="Times New Roman"/>
          <w:b/>
          <w:color w:val="000000" w:themeColor="text1"/>
          <w:szCs w:val="26"/>
          <w:lang w:val="sv-SE"/>
        </w:rPr>
      </w:pPr>
      <w:r>
        <w:rPr>
          <w:rFonts w:eastAsia="Times New Roman"/>
          <w:b/>
          <w:color w:val="000000" w:themeColor="text1"/>
          <w:szCs w:val="26"/>
          <w:lang w:val="sv-SE"/>
        </w:rPr>
        <w:lastRenderedPageBreak/>
        <w:tab/>
        <w:t>TRƯỞNG KHOA</w:t>
      </w:r>
    </w:p>
    <w:p w:rsidR="00867188" w:rsidRDefault="00867188" w:rsidP="00867188">
      <w:pPr>
        <w:spacing w:before="0" w:after="0" w:line="360" w:lineRule="auto"/>
        <w:jc w:val="both"/>
        <w:rPr>
          <w:b/>
          <w:color w:val="000000" w:themeColor="text1"/>
          <w:szCs w:val="26"/>
        </w:rPr>
      </w:pP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t xml:space="preserve">  </w:t>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color w:val="000000" w:themeColor="text1"/>
          <w:szCs w:val="26"/>
          <w:lang w:val="vi-VN"/>
        </w:rPr>
        <w:tab/>
      </w:r>
      <w:r>
        <w:rPr>
          <w:b/>
          <w:color w:val="000000" w:themeColor="text1"/>
          <w:szCs w:val="26"/>
        </w:rPr>
        <w:t>Nguyễn Trọng Nghĩa</w:t>
      </w:r>
    </w:p>
    <w:p w:rsidR="003269E2" w:rsidRDefault="003269E2"/>
    <w:sectPr w:rsidR="003269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A42C1F"/>
    <w:multiLevelType w:val="multilevel"/>
    <w:tmpl w:val="0CA42C1F"/>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9B2682"/>
    <w:multiLevelType w:val="multilevel"/>
    <w:tmpl w:val="1C9B268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188"/>
    <w:rsid w:val="003269E2"/>
    <w:rsid w:val="00867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ABDFAA-0B2E-4307-9DA9-C6285A99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18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867188"/>
    <w:pPr>
      <w:spacing w:before="0" w:after="0" w:line="240" w:lineRule="auto"/>
      <w:ind w:left="720"/>
      <w:contextualSpacing/>
    </w:pPr>
    <w:rPr>
      <w:rFonts w:ascii=".VnTime" w:eastAsia="Times New Roman" w:hAnsi=".VnTime"/>
      <w:sz w:val="28"/>
      <w:szCs w:val="20"/>
    </w:rPr>
  </w:style>
  <w:style w:type="character" w:customStyle="1" w:styleId="fontstyle01">
    <w:name w:val="fontstyle01"/>
    <w:qFormat/>
    <w:rsid w:val="00867188"/>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86718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2023-01-28T13:26:00Z</dcterms:created>
  <dcterms:modified xsi:type="dcterms:W3CDTF">2023-01-28T13:31:00Z</dcterms:modified>
</cp:coreProperties>
</file>